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C895A" w14:textId="409056BE" w:rsidR="00C72AD5" w:rsidRDefault="00C72AD5" w:rsidP="00C72AD5">
      <w:pPr>
        <w:pStyle w:val="NormalWeb"/>
        <w:spacing w:before="0" w:beforeAutospacing="0" w:after="0" w:afterAutospacing="0"/>
        <w:jc w:val="center"/>
        <w:textAlignment w:val="baseline"/>
        <w:rPr>
          <w:rFonts w:ascii="Calibri" w:hAnsi="Calibri" w:cs="Calibri"/>
          <w:b/>
          <w:bCs/>
          <w:color w:val="000000"/>
          <w:sz w:val="22"/>
          <w:szCs w:val="22"/>
        </w:rPr>
      </w:pPr>
      <w:r w:rsidRPr="00B70BF4">
        <w:rPr>
          <w:rFonts w:ascii="Calibri" w:hAnsi="Calibri" w:cs="Calibri"/>
          <w:b/>
          <w:bCs/>
          <w:color w:val="000000"/>
          <w:sz w:val="22"/>
          <w:szCs w:val="22"/>
        </w:rPr>
        <w:t>AVANCEMOS SIGUIENDO LAS SEÑALES</w:t>
      </w:r>
    </w:p>
    <w:p w14:paraId="4878CDCE" w14:textId="6DD2EA99" w:rsidR="00DB5F06" w:rsidRPr="00DB5F06" w:rsidRDefault="00DB5F06" w:rsidP="00C72AD5">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Jueces 6:11-1</w:t>
      </w:r>
      <w:r w:rsidR="00C44112">
        <w:rPr>
          <w:rFonts w:ascii="Calibri" w:hAnsi="Calibri" w:cs="Calibri"/>
          <w:color w:val="000000"/>
          <w:sz w:val="22"/>
          <w:szCs w:val="22"/>
        </w:rPr>
        <w:t>7</w:t>
      </w:r>
    </w:p>
    <w:p w14:paraId="0459B50B" w14:textId="77777777" w:rsidR="00C72AD5" w:rsidRPr="00B70BF4" w:rsidRDefault="00C72AD5" w:rsidP="00C72AD5">
      <w:pPr>
        <w:pStyle w:val="NormalWeb"/>
        <w:spacing w:before="0" w:beforeAutospacing="0" w:after="0" w:afterAutospacing="0"/>
        <w:jc w:val="center"/>
        <w:textAlignment w:val="baseline"/>
        <w:rPr>
          <w:rFonts w:ascii="Calibri" w:hAnsi="Calibri" w:cs="Calibri"/>
          <w:b/>
          <w:bCs/>
          <w:color w:val="000000"/>
          <w:sz w:val="22"/>
          <w:szCs w:val="22"/>
        </w:rPr>
      </w:pPr>
    </w:p>
    <w:p w14:paraId="1C867FBF" w14:textId="77777777" w:rsidR="00C72AD5" w:rsidRPr="00B70BF4" w:rsidRDefault="00C72AD5" w:rsidP="00C72AD5">
      <w:pPr>
        <w:pStyle w:val="NormalWeb"/>
        <w:spacing w:before="0" w:beforeAutospacing="0" w:after="0" w:afterAutospacing="0"/>
        <w:jc w:val="both"/>
        <w:textAlignment w:val="baseline"/>
        <w:rPr>
          <w:rFonts w:ascii="Calibri" w:hAnsi="Calibri" w:cs="Calibri"/>
          <w:b/>
          <w:bCs/>
          <w:color w:val="000000"/>
          <w:sz w:val="22"/>
          <w:szCs w:val="22"/>
        </w:rPr>
      </w:pPr>
    </w:p>
    <w:p w14:paraId="3DBB86BD" w14:textId="5F4926AF" w:rsidR="00C72AD5" w:rsidRDefault="00C72AD5" w:rsidP="00C72AD5">
      <w:pPr>
        <w:pStyle w:val="NormalWeb"/>
        <w:spacing w:before="0" w:beforeAutospacing="0" w:after="0" w:afterAutospacing="0"/>
        <w:jc w:val="both"/>
        <w:textAlignment w:val="baseline"/>
        <w:rPr>
          <w:rFonts w:ascii="Calibri" w:hAnsi="Calibri" w:cs="Calibri"/>
          <w:color w:val="000000"/>
          <w:sz w:val="22"/>
          <w:szCs w:val="22"/>
        </w:rPr>
      </w:pPr>
      <w:r w:rsidRPr="00B70BF4">
        <w:rPr>
          <w:rFonts w:ascii="Calibri" w:hAnsi="Calibri" w:cs="Calibri"/>
          <w:color w:val="000000"/>
          <w:sz w:val="22"/>
          <w:szCs w:val="22"/>
        </w:rPr>
        <w:t>INTRODUCCIÓN:</w:t>
      </w:r>
    </w:p>
    <w:p w14:paraId="23D7DB8E" w14:textId="411074C3" w:rsidR="00761079" w:rsidRDefault="00761079" w:rsidP="00C72AD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0D436A">
        <w:rPr>
          <w:rFonts w:ascii="Calibri" w:hAnsi="Calibri" w:cs="Calibri"/>
          <w:color w:val="000000"/>
          <w:sz w:val="22"/>
          <w:szCs w:val="22"/>
        </w:rPr>
        <w:t>Estamos inmersos en un mundo de señales. Señales de tránsito</w:t>
      </w:r>
      <w:r w:rsidR="00C23CF2">
        <w:rPr>
          <w:rFonts w:ascii="Calibri" w:hAnsi="Calibri" w:cs="Calibri"/>
          <w:color w:val="000000"/>
          <w:sz w:val="22"/>
          <w:szCs w:val="22"/>
        </w:rPr>
        <w:t xml:space="preserve"> como la de</w:t>
      </w:r>
      <w:r w:rsidR="000D436A">
        <w:rPr>
          <w:rFonts w:ascii="Calibri" w:hAnsi="Calibri" w:cs="Calibri"/>
          <w:color w:val="000000"/>
          <w:sz w:val="22"/>
          <w:szCs w:val="22"/>
        </w:rPr>
        <w:t xml:space="preserve"> </w:t>
      </w:r>
      <w:r w:rsidR="009A32F1">
        <w:rPr>
          <w:rFonts w:ascii="Calibri" w:hAnsi="Calibri" w:cs="Calibri"/>
          <w:color w:val="000000"/>
          <w:sz w:val="22"/>
          <w:szCs w:val="22"/>
        </w:rPr>
        <w:t xml:space="preserve">los </w:t>
      </w:r>
      <w:r w:rsidR="000D436A">
        <w:rPr>
          <w:rFonts w:ascii="Calibri" w:hAnsi="Calibri" w:cs="Calibri"/>
          <w:color w:val="000000"/>
          <w:sz w:val="22"/>
          <w:szCs w:val="22"/>
        </w:rPr>
        <w:t>semáforos,</w:t>
      </w:r>
      <w:r w:rsidR="003750AC">
        <w:rPr>
          <w:rFonts w:ascii="Calibri" w:hAnsi="Calibri" w:cs="Calibri"/>
          <w:color w:val="000000"/>
          <w:sz w:val="22"/>
          <w:szCs w:val="22"/>
        </w:rPr>
        <w:t xml:space="preserve"> </w:t>
      </w:r>
      <w:r w:rsidR="009A32F1">
        <w:rPr>
          <w:rFonts w:ascii="Calibri" w:hAnsi="Calibri" w:cs="Calibri"/>
          <w:color w:val="000000"/>
          <w:sz w:val="22"/>
          <w:szCs w:val="22"/>
        </w:rPr>
        <w:t xml:space="preserve">las </w:t>
      </w:r>
      <w:r w:rsidR="003750AC">
        <w:rPr>
          <w:rFonts w:ascii="Calibri" w:hAnsi="Calibri" w:cs="Calibri"/>
          <w:color w:val="000000"/>
          <w:sz w:val="22"/>
          <w:szCs w:val="22"/>
        </w:rPr>
        <w:t>señales en la ruta</w:t>
      </w:r>
      <w:r w:rsidR="00C23CF2">
        <w:rPr>
          <w:rFonts w:ascii="Calibri" w:hAnsi="Calibri" w:cs="Calibri"/>
          <w:color w:val="000000"/>
          <w:sz w:val="22"/>
          <w:szCs w:val="22"/>
        </w:rPr>
        <w:t xml:space="preserve"> indicando distancias, desvíos, </w:t>
      </w:r>
      <w:r w:rsidR="00752E4E">
        <w:rPr>
          <w:rFonts w:ascii="Calibri" w:hAnsi="Calibri" w:cs="Calibri"/>
          <w:color w:val="000000"/>
          <w:sz w:val="22"/>
          <w:szCs w:val="22"/>
        </w:rPr>
        <w:t>límites de velocidad, curvas o advertencias de peligro</w:t>
      </w:r>
      <w:r w:rsidR="009A32F1">
        <w:rPr>
          <w:rFonts w:ascii="Calibri" w:hAnsi="Calibri" w:cs="Calibri"/>
          <w:color w:val="000000"/>
          <w:sz w:val="22"/>
          <w:szCs w:val="22"/>
        </w:rPr>
        <w:t>. Señales en la casa, como</w:t>
      </w:r>
      <w:r w:rsidR="000D436A">
        <w:rPr>
          <w:rFonts w:ascii="Calibri" w:hAnsi="Calibri" w:cs="Calibri"/>
          <w:color w:val="000000"/>
          <w:sz w:val="22"/>
          <w:szCs w:val="22"/>
        </w:rPr>
        <w:t xml:space="preserve"> </w:t>
      </w:r>
      <w:r w:rsidR="003750AC">
        <w:rPr>
          <w:rFonts w:ascii="Calibri" w:hAnsi="Calibri" w:cs="Calibri"/>
          <w:color w:val="000000"/>
          <w:sz w:val="22"/>
          <w:szCs w:val="22"/>
        </w:rPr>
        <w:t>señales en los artefactos eléctricos que nos indican si están prendidos o no</w:t>
      </w:r>
      <w:r w:rsidR="00752E4E">
        <w:rPr>
          <w:rFonts w:ascii="Calibri" w:hAnsi="Calibri" w:cs="Calibri"/>
          <w:color w:val="000000"/>
          <w:sz w:val="22"/>
          <w:szCs w:val="22"/>
        </w:rPr>
        <w:t>. Y entre los seres humanos tenemos</w:t>
      </w:r>
      <w:r w:rsidR="003750AC">
        <w:rPr>
          <w:rFonts w:ascii="Calibri" w:hAnsi="Calibri" w:cs="Calibri"/>
          <w:color w:val="000000"/>
          <w:sz w:val="22"/>
          <w:szCs w:val="22"/>
        </w:rPr>
        <w:t xml:space="preserve"> señales de comunicación</w:t>
      </w:r>
      <w:r w:rsidR="00752E4E">
        <w:rPr>
          <w:rFonts w:ascii="Calibri" w:hAnsi="Calibri" w:cs="Calibri"/>
          <w:color w:val="000000"/>
          <w:sz w:val="22"/>
          <w:szCs w:val="22"/>
        </w:rPr>
        <w:t>, incluso las</w:t>
      </w:r>
      <w:r w:rsidR="00276117">
        <w:rPr>
          <w:rFonts w:ascii="Calibri" w:hAnsi="Calibri" w:cs="Calibri"/>
          <w:color w:val="000000"/>
          <w:sz w:val="22"/>
          <w:szCs w:val="22"/>
        </w:rPr>
        <w:t xml:space="preserve"> </w:t>
      </w:r>
      <w:r w:rsidR="009A32F1">
        <w:rPr>
          <w:rFonts w:ascii="Calibri" w:hAnsi="Calibri" w:cs="Calibri"/>
          <w:color w:val="000000"/>
          <w:sz w:val="22"/>
          <w:szCs w:val="22"/>
        </w:rPr>
        <w:t xml:space="preserve"> señales gestuales del cuerpo</w:t>
      </w:r>
      <w:r w:rsidR="003A60FE">
        <w:rPr>
          <w:rFonts w:ascii="Calibri" w:hAnsi="Calibri" w:cs="Calibri"/>
          <w:color w:val="000000"/>
          <w:sz w:val="22"/>
          <w:szCs w:val="22"/>
        </w:rPr>
        <w:t xml:space="preserve"> que nos indican si alguien está cansado, desanimado, triste, enojado o feliz, y también vemos </w:t>
      </w:r>
      <w:r w:rsidR="009A32F1">
        <w:rPr>
          <w:rFonts w:ascii="Calibri" w:hAnsi="Calibri" w:cs="Calibri"/>
          <w:color w:val="000000"/>
          <w:sz w:val="22"/>
          <w:szCs w:val="22"/>
        </w:rPr>
        <w:t xml:space="preserve">señales o síntomas de enfermedades, </w:t>
      </w:r>
      <w:r w:rsidR="00863C5B">
        <w:rPr>
          <w:rFonts w:ascii="Calibri" w:hAnsi="Calibri" w:cs="Calibri"/>
          <w:color w:val="000000"/>
          <w:sz w:val="22"/>
          <w:szCs w:val="22"/>
        </w:rPr>
        <w:t xml:space="preserve">solamente para mencionar algunas como ejemplo. </w:t>
      </w:r>
    </w:p>
    <w:p w14:paraId="25D7C541" w14:textId="77777777" w:rsidR="00863C5B" w:rsidRDefault="00863C5B" w:rsidP="00C72AD5">
      <w:pPr>
        <w:pStyle w:val="NormalWeb"/>
        <w:spacing w:before="0" w:beforeAutospacing="0" w:after="0" w:afterAutospacing="0"/>
        <w:jc w:val="both"/>
        <w:textAlignment w:val="baseline"/>
        <w:rPr>
          <w:rFonts w:ascii="Calibri" w:hAnsi="Calibri" w:cs="Calibri"/>
          <w:color w:val="000000"/>
          <w:sz w:val="22"/>
          <w:szCs w:val="22"/>
        </w:rPr>
      </w:pPr>
    </w:p>
    <w:p w14:paraId="45287A68" w14:textId="21B9EED7" w:rsidR="00863C5B" w:rsidRDefault="00863C5B" w:rsidP="00C72AD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3A60FE">
        <w:rPr>
          <w:rFonts w:ascii="Calibri" w:hAnsi="Calibri" w:cs="Calibri"/>
          <w:color w:val="000000"/>
          <w:sz w:val="22"/>
          <w:szCs w:val="22"/>
        </w:rPr>
        <w:t>En el campo de la religión cristiana, o</w:t>
      </w:r>
      <w:r>
        <w:rPr>
          <w:rFonts w:ascii="Calibri" w:hAnsi="Calibri" w:cs="Calibri"/>
          <w:color w:val="000000"/>
          <w:sz w:val="22"/>
          <w:szCs w:val="22"/>
        </w:rPr>
        <w:t>bservamos</w:t>
      </w:r>
      <w:r w:rsidR="003A60FE">
        <w:rPr>
          <w:rFonts w:ascii="Calibri" w:hAnsi="Calibri" w:cs="Calibri"/>
          <w:color w:val="000000"/>
          <w:sz w:val="22"/>
          <w:szCs w:val="22"/>
        </w:rPr>
        <w:t xml:space="preserve"> </w:t>
      </w:r>
      <w:r>
        <w:rPr>
          <w:rFonts w:ascii="Calibri" w:hAnsi="Calibri" w:cs="Calibri"/>
          <w:color w:val="000000"/>
          <w:sz w:val="22"/>
          <w:szCs w:val="22"/>
        </w:rPr>
        <w:t>que mucha gente hace la señal de la cruz, es decir, se persigna</w:t>
      </w:r>
      <w:r w:rsidR="006D3EBF">
        <w:rPr>
          <w:rFonts w:ascii="Calibri" w:hAnsi="Calibri" w:cs="Calibri"/>
          <w:color w:val="000000"/>
          <w:sz w:val="22"/>
          <w:szCs w:val="22"/>
        </w:rPr>
        <w:t>. Traza la señal de la cruz</w:t>
      </w:r>
      <w:r w:rsidR="006223AB">
        <w:rPr>
          <w:rFonts w:ascii="Calibri" w:hAnsi="Calibri" w:cs="Calibri"/>
          <w:color w:val="000000"/>
          <w:sz w:val="22"/>
          <w:szCs w:val="22"/>
        </w:rPr>
        <w:t xml:space="preserve"> tocando con los dedos la mano derecha, la frente y el pecho</w:t>
      </w:r>
      <w:r w:rsidR="003A60FE">
        <w:rPr>
          <w:rFonts w:ascii="Calibri" w:hAnsi="Calibri" w:cs="Calibri"/>
          <w:color w:val="000000"/>
          <w:sz w:val="22"/>
          <w:szCs w:val="22"/>
        </w:rPr>
        <w:t xml:space="preserve"> y los hombros.</w:t>
      </w:r>
      <w:r w:rsidR="006223AB">
        <w:rPr>
          <w:rFonts w:ascii="Calibri" w:hAnsi="Calibri" w:cs="Calibri"/>
          <w:color w:val="000000"/>
          <w:sz w:val="22"/>
          <w:szCs w:val="22"/>
        </w:rPr>
        <w:t xml:space="preserve"> </w:t>
      </w:r>
      <w:r w:rsidR="00B4270E">
        <w:rPr>
          <w:rFonts w:ascii="Calibri" w:hAnsi="Calibri" w:cs="Calibri"/>
          <w:color w:val="000000"/>
          <w:sz w:val="22"/>
          <w:szCs w:val="22"/>
        </w:rPr>
        <w:t>S</w:t>
      </w:r>
      <w:r w:rsidR="00834B47">
        <w:rPr>
          <w:rFonts w:ascii="Calibri" w:hAnsi="Calibri" w:cs="Calibri"/>
          <w:color w:val="000000"/>
          <w:sz w:val="22"/>
          <w:szCs w:val="22"/>
        </w:rPr>
        <w:t>e utiliza esta señal para invocar a la Trinidad, tocando con los dedos la frente en nombre del Padre, tocando el pecho en nombre del Hijo, y tocando los hombres en nombre del Espíritu Santo</w:t>
      </w:r>
      <w:r w:rsidR="00B4270E">
        <w:rPr>
          <w:rFonts w:ascii="Calibri" w:hAnsi="Calibri" w:cs="Calibri"/>
          <w:color w:val="000000"/>
          <w:sz w:val="22"/>
          <w:szCs w:val="22"/>
        </w:rPr>
        <w:t xml:space="preserve">, como una forma de protección. </w:t>
      </w:r>
      <w:r w:rsidR="00834B47">
        <w:rPr>
          <w:rFonts w:ascii="Calibri" w:hAnsi="Calibri" w:cs="Calibri"/>
          <w:color w:val="000000"/>
          <w:sz w:val="22"/>
          <w:szCs w:val="22"/>
        </w:rPr>
        <w:t>Pero</w:t>
      </w:r>
      <w:r w:rsidR="00B4270E">
        <w:rPr>
          <w:rFonts w:ascii="Calibri" w:hAnsi="Calibri" w:cs="Calibri"/>
          <w:color w:val="000000"/>
          <w:sz w:val="22"/>
          <w:szCs w:val="22"/>
        </w:rPr>
        <w:t xml:space="preserve">, </w:t>
      </w:r>
      <w:r w:rsidR="007B030C">
        <w:rPr>
          <w:rFonts w:ascii="Calibri" w:hAnsi="Calibri" w:cs="Calibri"/>
          <w:color w:val="000000"/>
          <w:sz w:val="22"/>
          <w:szCs w:val="22"/>
        </w:rPr>
        <w:t>d</w:t>
      </w:r>
      <w:r w:rsidR="00834B47">
        <w:rPr>
          <w:rFonts w:ascii="Calibri" w:hAnsi="Calibri" w:cs="Calibri"/>
          <w:color w:val="000000"/>
          <w:sz w:val="22"/>
          <w:szCs w:val="22"/>
        </w:rPr>
        <w:t xml:space="preserve"> ¿de dónde viene esta costumbre? </w:t>
      </w:r>
    </w:p>
    <w:p w14:paraId="64D2D9C5" w14:textId="77777777" w:rsidR="00834B47" w:rsidRDefault="00834B47" w:rsidP="00C72AD5">
      <w:pPr>
        <w:pStyle w:val="NormalWeb"/>
        <w:spacing w:before="0" w:beforeAutospacing="0" w:after="0" w:afterAutospacing="0"/>
        <w:jc w:val="both"/>
        <w:textAlignment w:val="baseline"/>
        <w:rPr>
          <w:rFonts w:ascii="Calibri" w:hAnsi="Calibri" w:cs="Calibri"/>
          <w:color w:val="000000"/>
          <w:sz w:val="22"/>
          <w:szCs w:val="22"/>
        </w:rPr>
      </w:pPr>
    </w:p>
    <w:p w14:paraId="02F6D66F" w14:textId="3C709494" w:rsidR="00834B47" w:rsidRDefault="00834B47" w:rsidP="00C72AD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La historia comienza con Tertuliano</w:t>
      </w:r>
      <w:r w:rsidR="003711CE">
        <w:rPr>
          <w:rFonts w:ascii="Calibri" w:hAnsi="Calibri" w:cs="Calibri"/>
          <w:color w:val="000000"/>
          <w:sz w:val="22"/>
          <w:szCs w:val="22"/>
        </w:rPr>
        <w:t>, uno de los Padres de la iglesia primitiva que vivió entre los años 160 a 220. Tertuliano escribió: “En todos nuestros viajes y movimientos, en todas nuestras salidas y llegadas, al ponernos nuestros zapatos, al tomar un baño, en la mesa, al prender nuestras velas, al acostarnos, al sentarnos, en cualquiera de las tareas en que nos ocupemos, marcamos nuestras frentes con el signo de la cruz”</w:t>
      </w:r>
    </w:p>
    <w:p w14:paraId="63366C9E" w14:textId="77777777" w:rsidR="00C36A25" w:rsidRDefault="00C36A25" w:rsidP="00C72AD5">
      <w:pPr>
        <w:pStyle w:val="NormalWeb"/>
        <w:spacing w:before="0" w:beforeAutospacing="0" w:after="0" w:afterAutospacing="0"/>
        <w:jc w:val="both"/>
        <w:textAlignment w:val="baseline"/>
        <w:rPr>
          <w:rFonts w:ascii="Calibri" w:hAnsi="Calibri" w:cs="Calibri"/>
          <w:color w:val="000000"/>
          <w:sz w:val="22"/>
          <w:szCs w:val="22"/>
        </w:rPr>
      </w:pPr>
    </w:p>
    <w:p w14:paraId="0E3D05E9" w14:textId="526364EE" w:rsidR="00C36A25" w:rsidRDefault="00C36A25" w:rsidP="00C72AD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Como vemos, comenzó haciendo una señal de cruz en la frente</w:t>
      </w:r>
      <w:r w:rsidR="002179A3">
        <w:rPr>
          <w:rFonts w:ascii="Calibri" w:hAnsi="Calibri" w:cs="Calibri"/>
          <w:color w:val="000000"/>
          <w:sz w:val="22"/>
          <w:szCs w:val="22"/>
        </w:rPr>
        <w:t>, basándose en Apocalipsis 7:3 que dice “</w:t>
      </w:r>
      <w:r w:rsidR="002179A3" w:rsidRPr="002179A3">
        <w:rPr>
          <w:rFonts w:ascii="Calibri" w:hAnsi="Calibri" w:cs="Calibri"/>
          <w:color w:val="000000"/>
          <w:sz w:val="22"/>
          <w:szCs w:val="22"/>
        </w:rPr>
        <w:t>No hagáis daño a la tierra, ni al mar, ni a los árboles, hasta que hayamos sellado en sus frentes a los siervos de nuestro Dios.</w:t>
      </w:r>
      <w:r w:rsidR="002179A3">
        <w:rPr>
          <w:rFonts w:ascii="Calibri" w:hAnsi="Calibri" w:cs="Calibri"/>
          <w:color w:val="000000"/>
          <w:sz w:val="22"/>
          <w:szCs w:val="22"/>
        </w:rPr>
        <w:t xml:space="preserve">” </w:t>
      </w:r>
      <w:r w:rsidR="009377C6">
        <w:rPr>
          <w:rFonts w:ascii="Calibri" w:hAnsi="Calibri" w:cs="Calibri"/>
          <w:color w:val="000000"/>
          <w:sz w:val="22"/>
          <w:szCs w:val="22"/>
        </w:rPr>
        <w:t>De lo cual se dedujo que la señal en la frente era la señal de la cruz para evitar cualquier daño</w:t>
      </w:r>
      <w:r w:rsidR="00CA1BCC">
        <w:rPr>
          <w:rFonts w:ascii="Calibri" w:hAnsi="Calibri" w:cs="Calibri"/>
          <w:color w:val="000000"/>
          <w:sz w:val="22"/>
          <w:szCs w:val="22"/>
        </w:rPr>
        <w:t xml:space="preserve">. Luego la señal se amplió al abarcar el pecho, los hombros y la cabeza. </w:t>
      </w:r>
      <w:r w:rsidR="00886AC9">
        <w:rPr>
          <w:rFonts w:ascii="Calibri" w:hAnsi="Calibri" w:cs="Calibri"/>
          <w:color w:val="000000"/>
          <w:sz w:val="22"/>
          <w:szCs w:val="22"/>
        </w:rPr>
        <w:t xml:space="preserve">Pero en el siglo XVI (16) </w:t>
      </w:r>
      <w:r w:rsidR="00EF388D">
        <w:rPr>
          <w:rFonts w:ascii="Calibri" w:hAnsi="Calibri" w:cs="Calibri"/>
          <w:color w:val="000000"/>
          <w:sz w:val="22"/>
          <w:szCs w:val="22"/>
        </w:rPr>
        <w:t>durante la Reforma</w:t>
      </w:r>
      <w:r w:rsidR="00886AC9">
        <w:rPr>
          <w:rFonts w:ascii="Calibri" w:hAnsi="Calibri" w:cs="Calibri"/>
          <w:color w:val="000000"/>
          <w:sz w:val="22"/>
          <w:szCs w:val="22"/>
        </w:rPr>
        <w:t>, quitaron todas las costumbres</w:t>
      </w:r>
      <w:r w:rsidR="007B030C">
        <w:rPr>
          <w:rFonts w:ascii="Calibri" w:hAnsi="Calibri" w:cs="Calibri"/>
          <w:color w:val="000000"/>
          <w:sz w:val="22"/>
          <w:szCs w:val="22"/>
        </w:rPr>
        <w:t xml:space="preserve"> porque descubrieron</w:t>
      </w:r>
      <w:r w:rsidR="00886AC9">
        <w:rPr>
          <w:rFonts w:ascii="Calibri" w:hAnsi="Calibri" w:cs="Calibri"/>
          <w:color w:val="000000"/>
          <w:sz w:val="22"/>
          <w:szCs w:val="22"/>
        </w:rPr>
        <w:t xml:space="preserve"> que no tenían base en la Biblia. Por eso los evangélicos, </w:t>
      </w:r>
      <w:r w:rsidR="000E31B1">
        <w:rPr>
          <w:rFonts w:ascii="Calibri" w:hAnsi="Calibri" w:cs="Calibri"/>
          <w:color w:val="000000"/>
          <w:sz w:val="22"/>
          <w:szCs w:val="22"/>
        </w:rPr>
        <w:t>los luteranos, los reformados y otros no se persignan, porque la señal, según Apocalipsis, no se la pone uno mismo, sino</w:t>
      </w:r>
      <w:r w:rsidR="007B030C">
        <w:rPr>
          <w:rFonts w:ascii="Calibri" w:hAnsi="Calibri" w:cs="Calibri"/>
          <w:color w:val="000000"/>
          <w:sz w:val="22"/>
          <w:szCs w:val="22"/>
        </w:rPr>
        <w:t xml:space="preserve"> son</w:t>
      </w:r>
      <w:r w:rsidR="000E31B1">
        <w:rPr>
          <w:rFonts w:ascii="Calibri" w:hAnsi="Calibri" w:cs="Calibri"/>
          <w:color w:val="000000"/>
          <w:sz w:val="22"/>
          <w:szCs w:val="22"/>
        </w:rPr>
        <w:t xml:space="preserve"> los ángeles de Dios</w:t>
      </w:r>
      <w:r w:rsidR="007B030C">
        <w:rPr>
          <w:rFonts w:ascii="Calibri" w:hAnsi="Calibri" w:cs="Calibri"/>
          <w:color w:val="000000"/>
          <w:sz w:val="22"/>
          <w:szCs w:val="22"/>
        </w:rPr>
        <w:t xml:space="preserve"> los encargados de poner la señal en la frente de un grupo selecto de 144.000. </w:t>
      </w:r>
      <w:r w:rsidR="000E31B1">
        <w:rPr>
          <w:rFonts w:ascii="Calibri" w:hAnsi="Calibri" w:cs="Calibri"/>
          <w:color w:val="000000"/>
          <w:sz w:val="22"/>
          <w:szCs w:val="22"/>
        </w:rPr>
        <w:t xml:space="preserve"> </w:t>
      </w:r>
    </w:p>
    <w:p w14:paraId="4C512EDF" w14:textId="77777777" w:rsidR="006612F0" w:rsidRDefault="006612F0" w:rsidP="00C72AD5">
      <w:pPr>
        <w:pStyle w:val="NormalWeb"/>
        <w:spacing w:before="0" w:beforeAutospacing="0" w:after="0" w:afterAutospacing="0"/>
        <w:jc w:val="both"/>
        <w:textAlignment w:val="baseline"/>
        <w:rPr>
          <w:rFonts w:ascii="Calibri" w:hAnsi="Calibri" w:cs="Calibri"/>
          <w:color w:val="000000"/>
          <w:sz w:val="22"/>
          <w:szCs w:val="22"/>
        </w:rPr>
      </w:pPr>
    </w:p>
    <w:p w14:paraId="65AE0521" w14:textId="54F4D527" w:rsidR="003D4585" w:rsidRDefault="00ED7220" w:rsidP="003E6B88">
      <w:pPr>
        <w:pStyle w:val="NormalWeb"/>
        <w:spacing w:before="0" w:beforeAutospacing="0" w:after="0" w:afterAutospacing="0"/>
        <w:jc w:val="both"/>
        <w:textAlignment w:val="baseline"/>
        <w:rPr>
          <w:rFonts w:ascii="Calibri" w:hAnsi="Calibri" w:cs="Calibri"/>
          <w:color w:val="4D5156"/>
          <w:sz w:val="22"/>
          <w:szCs w:val="22"/>
        </w:rPr>
      </w:pPr>
      <w:r>
        <w:rPr>
          <w:rFonts w:ascii="Calibri" w:hAnsi="Calibri" w:cs="Calibri"/>
          <w:color w:val="000000"/>
          <w:sz w:val="22"/>
          <w:szCs w:val="22"/>
        </w:rPr>
        <w:tab/>
        <w:t>En la iglesia cristiana</w:t>
      </w:r>
      <w:r w:rsidR="00CB1F29">
        <w:rPr>
          <w:rFonts w:ascii="Calibri" w:hAnsi="Calibri" w:cs="Calibri"/>
          <w:color w:val="000000"/>
          <w:sz w:val="22"/>
          <w:szCs w:val="22"/>
        </w:rPr>
        <w:t xml:space="preserve"> primitiva</w:t>
      </w:r>
      <w:r>
        <w:rPr>
          <w:rFonts w:ascii="Calibri" w:hAnsi="Calibri" w:cs="Calibri"/>
          <w:color w:val="000000"/>
          <w:sz w:val="22"/>
          <w:szCs w:val="22"/>
        </w:rPr>
        <w:t xml:space="preserve"> las señales no</w:t>
      </w:r>
      <w:r w:rsidR="00CB1F29">
        <w:rPr>
          <w:rFonts w:ascii="Calibri" w:hAnsi="Calibri" w:cs="Calibri"/>
          <w:color w:val="000000"/>
          <w:sz w:val="22"/>
          <w:szCs w:val="22"/>
        </w:rPr>
        <w:t xml:space="preserve"> consistían en persignaciones o señales de la cruz</w:t>
      </w:r>
      <w:r w:rsidR="003E6B88">
        <w:rPr>
          <w:rFonts w:ascii="Calibri" w:hAnsi="Calibri" w:cs="Calibri"/>
          <w:color w:val="000000"/>
          <w:sz w:val="22"/>
          <w:szCs w:val="22"/>
        </w:rPr>
        <w:t xml:space="preserve">, sino manifestaciones del poder de Dios. Por ejemplo ¿cómo </w:t>
      </w:r>
      <w:r w:rsidR="00CB1F29">
        <w:rPr>
          <w:rFonts w:ascii="Calibri" w:hAnsi="Calibri" w:cs="Calibri"/>
          <w:color w:val="000000"/>
          <w:sz w:val="22"/>
          <w:szCs w:val="22"/>
        </w:rPr>
        <w:t xml:space="preserve">podríamos saber que alguien que dice ser apóstol es apóstol de verdad? </w:t>
      </w:r>
      <w:r w:rsidR="003E6B88">
        <w:rPr>
          <w:rFonts w:ascii="Calibri" w:hAnsi="Calibri" w:cs="Calibri"/>
          <w:color w:val="000000"/>
          <w:sz w:val="22"/>
          <w:szCs w:val="22"/>
        </w:rPr>
        <w:t xml:space="preserve"> Por las señales del apostolado, ¿cuáles son esas señales? El apóstol Pablo respondió “</w:t>
      </w:r>
      <w:r w:rsidR="006612F0" w:rsidRPr="00B70BF4">
        <w:rPr>
          <w:rFonts w:ascii="Calibri" w:hAnsi="Calibri" w:cs="Calibri"/>
          <w:color w:val="4D5156"/>
          <w:sz w:val="22"/>
          <w:szCs w:val="22"/>
        </w:rPr>
        <w:t>Con todo, las señales de apóstol han sido hechas entre vosotros en toda paciencia</w:t>
      </w:r>
      <w:r w:rsidR="00EB15CF">
        <w:rPr>
          <w:rFonts w:ascii="Calibri" w:hAnsi="Calibri" w:cs="Calibri"/>
          <w:color w:val="4D5156"/>
          <w:sz w:val="22"/>
          <w:szCs w:val="22"/>
        </w:rPr>
        <w:t xml:space="preserve"> (en aguante)</w:t>
      </w:r>
      <w:r w:rsidR="006612F0" w:rsidRPr="00B70BF4">
        <w:rPr>
          <w:rFonts w:ascii="Calibri" w:hAnsi="Calibri" w:cs="Calibri"/>
          <w:color w:val="4D5156"/>
          <w:sz w:val="22"/>
          <w:szCs w:val="22"/>
        </w:rPr>
        <w:t xml:space="preserve"> por señales, prodigios y milagros</w:t>
      </w:r>
      <w:r w:rsidR="00EB15CF">
        <w:rPr>
          <w:rFonts w:ascii="Calibri" w:hAnsi="Calibri" w:cs="Calibri"/>
          <w:color w:val="4D5156"/>
          <w:sz w:val="22"/>
          <w:szCs w:val="22"/>
        </w:rPr>
        <w:t>”(obras poderosas)</w:t>
      </w:r>
      <w:r w:rsidR="00152D32">
        <w:rPr>
          <w:rFonts w:ascii="Calibri" w:hAnsi="Calibri" w:cs="Calibri"/>
          <w:color w:val="4D5156"/>
          <w:sz w:val="22"/>
          <w:szCs w:val="22"/>
        </w:rPr>
        <w:t xml:space="preserve"> </w:t>
      </w:r>
      <w:r w:rsidR="00792A5C">
        <w:rPr>
          <w:rFonts w:ascii="Calibri" w:hAnsi="Calibri" w:cs="Calibri"/>
          <w:color w:val="4D5156"/>
          <w:sz w:val="22"/>
          <w:szCs w:val="22"/>
        </w:rPr>
        <w:t>(</w:t>
      </w:r>
      <w:r w:rsidR="00843065">
        <w:rPr>
          <w:rFonts w:ascii="Calibri" w:hAnsi="Calibri" w:cs="Calibri"/>
          <w:color w:val="4D5156"/>
          <w:sz w:val="22"/>
          <w:szCs w:val="22"/>
        </w:rPr>
        <w:t>2</w:t>
      </w:r>
      <w:r w:rsidR="00792A5C">
        <w:rPr>
          <w:rFonts w:ascii="Calibri" w:hAnsi="Calibri" w:cs="Calibri"/>
          <w:color w:val="4D5156"/>
          <w:sz w:val="22"/>
          <w:szCs w:val="22"/>
        </w:rPr>
        <w:t xml:space="preserve"> Corintios 12:12)</w:t>
      </w:r>
      <w:r w:rsidR="00152D32">
        <w:rPr>
          <w:rFonts w:ascii="Calibri" w:hAnsi="Calibri" w:cs="Calibri"/>
          <w:color w:val="4D5156"/>
          <w:sz w:val="22"/>
          <w:szCs w:val="22"/>
        </w:rPr>
        <w:t xml:space="preserve"> Para ser un apóstol uno no solamente debía hacer milagros sino que debía soportar toda clase de pruebas,</w:t>
      </w:r>
      <w:r w:rsidR="00BF448C">
        <w:rPr>
          <w:rFonts w:ascii="Calibri" w:hAnsi="Calibri" w:cs="Calibri"/>
          <w:color w:val="4D5156"/>
          <w:sz w:val="22"/>
          <w:szCs w:val="22"/>
        </w:rPr>
        <w:t xml:space="preserve"> de</w:t>
      </w:r>
      <w:r w:rsidR="00152D32">
        <w:rPr>
          <w:rFonts w:ascii="Calibri" w:hAnsi="Calibri" w:cs="Calibri"/>
          <w:color w:val="4D5156"/>
          <w:sz w:val="22"/>
          <w:szCs w:val="22"/>
        </w:rPr>
        <w:t xml:space="preserve"> maltrato, </w:t>
      </w:r>
      <w:r w:rsidR="00BF448C">
        <w:rPr>
          <w:rFonts w:ascii="Calibri" w:hAnsi="Calibri" w:cs="Calibri"/>
          <w:color w:val="4D5156"/>
          <w:sz w:val="22"/>
          <w:szCs w:val="22"/>
        </w:rPr>
        <w:t xml:space="preserve">de </w:t>
      </w:r>
      <w:r w:rsidR="00152D32">
        <w:rPr>
          <w:rFonts w:ascii="Calibri" w:hAnsi="Calibri" w:cs="Calibri"/>
          <w:color w:val="4D5156"/>
          <w:sz w:val="22"/>
          <w:szCs w:val="22"/>
        </w:rPr>
        <w:t>persecuciones y continuar firme. Si aflojaba</w:t>
      </w:r>
      <w:r w:rsidR="00806B77">
        <w:rPr>
          <w:rFonts w:ascii="Calibri" w:hAnsi="Calibri" w:cs="Calibri"/>
          <w:color w:val="4D5156"/>
          <w:sz w:val="22"/>
          <w:szCs w:val="22"/>
        </w:rPr>
        <w:t xml:space="preserve">, no era apóstol. La resistencia en el sufrimiento era su primera señal que era apóstol. </w:t>
      </w:r>
    </w:p>
    <w:p w14:paraId="21B8E46D" w14:textId="77777777" w:rsidR="003D4585" w:rsidRDefault="003D4585" w:rsidP="003E6B88">
      <w:pPr>
        <w:pStyle w:val="NormalWeb"/>
        <w:spacing w:before="0" w:beforeAutospacing="0" w:after="0" w:afterAutospacing="0"/>
        <w:jc w:val="both"/>
        <w:textAlignment w:val="baseline"/>
        <w:rPr>
          <w:rFonts w:ascii="Calibri" w:hAnsi="Calibri" w:cs="Calibri"/>
          <w:color w:val="4D5156"/>
          <w:sz w:val="22"/>
          <w:szCs w:val="22"/>
        </w:rPr>
      </w:pPr>
    </w:p>
    <w:p w14:paraId="05D132F0" w14:textId="68F2B443" w:rsidR="00FC08B1" w:rsidRDefault="009C1E88" w:rsidP="006173F7">
      <w:pPr>
        <w:pStyle w:val="NormalWeb"/>
        <w:spacing w:before="0" w:beforeAutospacing="0" w:after="0" w:afterAutospacing="0"/>
        <w:jc w:val="both"/>
        <w:textAlignment w:val="baseline"/>
        <w:rPr>
          <w:rFonts w:ascii="Calibri" w:hAnsi="Calibri" w:cs="Calibri"/>
          <w:color w:val="4D5156"/>
          <w:sz w:val="22"/>
          <w:szCs w:val="22"/>
        </w:rPr>
      </w:pPr>
      <w:r>
        <w:rPr>
          <w:rFonts w:ascii="Calibri" w:hAnsi="Calibri" w:cs="Calibri"/>
          <w:color w:val="4D5156"/>
          <w:sz w:val="22"/>
          <w:szCs w:val="22"/>
        </w:rPr>
        <w:tab/>
        <w:t xml:space="preserve">La historia de la Biblia sobre Gedeón, es la historia de un hombre que se movió en base a señales y logró derrotar a </w:t>
      </w:r>
      <w:r w:rsidR="00FC08B1">
        <w:rPr>
          <w:rFonts w:ascii="Calibri" w:hAnsi="Calibri" w:cs="Calibri"/>
          <w:color w:val="4D5156"/>
          <w:sz w:val="22"/>
          <w:szCs w:val="22"/>
        </w:rPr>
        <w:t>Madián, Amalec y otros pueblos. “</w:t>
      </w:r>
      <w:r w:rsidR="00FC08B1" w:rsidRPr="00FC08B1">
        <w:rPr>
          <w:rFonts w:ascii="Calibri" w:hAnsi="Calibri" w:cs="Calibri"/>
          <w:color w:val="4D5156"/>
          <w:sz w:val="22"/>
          <w:szCs w:val="22"/>
        </w:rPr>
        <w:t>Pues sucedía que cuando Israel había sembrado, subían los madianitas y amalecitas y los hijos del oriente contra ellos; subían y los atacaban.</w:t>
      </w:r>
      <w:r w:rsidR="006173F7">
        <w:rPr>
          <w:rFonts w:ascii="Calibri" w:hAnsi="Calibri" w:cs="Calibri"/>
          <w:color w:val="4D5156"/>
          <w:sz w:val="22"/>
          <w:szCs w:val="22"/>
        </w:rPr>
        <w:t xml:space="preserve"> </w:t>
      </w:r>
      <w:r w:rsidR="00FC08B1" w:rsidRPr="00FC08B1">
        <w:rPr>
          <w:rFonts w:ascii="Calibri" w:hAnsi="Calibri" w:cs="Calibri"/>
          <w:color w:val="4D5156"/>
          <w:sz w:val="22"/>
          <w:szCs w:val="22"/>
        </w:rPr>
        <w:t>Y acampando contra ellos destruían los frutos de la tierra, hasta llegar a Gaza; y no dejaban qué comer en Israel, ni ovejas, ni bueyes, ni asnos.</w:t>
      </w:r>
      <w:r w:rsidR="006173F7">
        <w:rPr>
          <w:rFonts w:ascii="Calibri" w:hAnsi="Calibri" w:cs="Calibri"/>
          <w:color w:val="4D5156"/>
          <w:sz w:val="22"/>
          <w:szCs w:val="22"/>
        </w:rPr>
        <w:t xml:space="preserve"> </w:t>
      </w:r>
      <w:r w:rsidR="00FC08B1" w:rsidRPr="00FC08B1">
        <w:rPr>
          <w:rFonts w:ascii="Calibri" w:hAnsi="Calibri" w:cs="Calibri"/>
          <w:color w:val="4D5156"/>
          <w:sz w:val="22"/>
          <w:szCs w:val="22"/>
        </w:rPr>
        <w:t xml:space="preserve">Porque subían ellos y sus ganados, y </w:t>
      </w:r>
      <w:r w:rsidR="00FC08B1" w:rsidRPr="00FC08B1">
        <w:rPr>
          <w:rFonts w:ascii="Calibri" w:hAnsi="Calibri" w:cs="Calibri"/>
          <w:color w:val="4D5156"/>
          <w:sz w:val="22"/>
          <w:szCs w:val="22"/>
        </w:rPr>
        <w:lastRenderedPageBreak/>
        <w:t>venían con sus tiendas en grande multitud como langostas; ellos y sus camellos eran innumerables; así venían a la tierra para devastarla.</w:t>
      </w:r>
      <w:r w:rsidR="006173F7">
        <w:rPr>
          <w:rFonts w:ascii="Calibri" w:hAnsi="Calibri" w:cs="Calibri"/>
          <w:color w:val="4D5156"/>
          <w:sz w:val="22"/>
          <w:szCs w:val="22"/>
        </w:rPr>
        <w:t xml:space="preserve"> </w:t>
      </w:r>
      <w:r w:rsidR="00FC08B1" w:rsidRPr="00FC08B1">
        <w:rPr>
          <w:rFonts w:ascii="Calibri" w:hAnsi="Calibri" w:cs="Calibri"/>
          <w:color w:val="4D5156"/>
          <w:sz w:val="22"/>
          <w:szCs w:val="22"/>
        </w:rPr>
        <w:t>De este modo empobrecía Israel en gran manera por causa de Madián; y los hijos de Israel clamaron a Jehová.</w:t>
      </w:r>
      <w:r w:rsidR="006173F7">
        <w:rPr>
          <w:rFonts w:ascii="Calibri" w:hAnsi="Calibri" w:cs="Calibri"/>
          <w:color w:val="4D5156"/>
          <w:sz w:val="22"/>
          <w:szCs w:val="22"/>
        </w:rPr>
        <w:t>” (Jueces 6:3-6)</w:t>
      </w:r>
    </w:p>
    <w:p w14:paraId="4F213146" w14:textId="77777777" w:rsidR="00E05C5B" w:rsidRPr="00FC08B1" w:rsidRDefault="00E05C5B" w:rsidP="006173F7">
      <w:pPr>
        <w:pStyle w:val="NormalWeb"/>
        <w:spacing w:before="0" w:beforeAutospacing="0" w:after="0" w:afterAutospacing="0"/>
        <w:jc w:val="both"/>
        <w:textAlignment w:val="baseline"/>
        <w:rPr>
          <w:rFonts w:ascii="Calibri" w:hAnsi="Calibri" w:cs="Calibri"/>
          <w:color w:val="4D5156"/>
          <w:sz w:val="22"/>
          <w:szCs w:val="22"/>
        </w:rPr>
      </w:pPr>
    </w:p>
    <w:p w14:paraId="4D138F6A" w14:textId="6576BFC1" w:rsidR="009C1E88" w:rsidRDefault="006E5406" w:rsidP="006173F7">
      <w:pPr>
        <w:pStyle w:val="NormalWeb"/>
        <w:spacing w:before="0" w:beforeAutospacing="0" w:after="0" w:afterAutospacing="0"/>
        <w:ind w:firstLine="708"/>
        <w:jc w:val="both"/>
        <w:textAlignment w:val="baseline"/>
        <w:rPr>
          <w:rFonts w:ascii="Calibri" w:hAnsi="Calibri" w:cs="Calibri"/>
          <w:color w:val="4D5156"/>
          <w:sz w:val="22"/>
          <w:szCs w:val="22"/>
        </w:rPr>
      </w:pPr>
      <w:r>
        <w:rPr>
          <w:rFonts w:ascii="Calibri" w:hAnsi="Calibri" w:cs="Calibri"/>
          <w:color w:val="4D5156"/>
          <w:sz w:val="22"/>
          <w:szCs w:val="22"/>
        </w:rPr>
        <w:t xml:space="preserve">Dios mismo visitó a Gedeón cuando se escondía de sus enemigos y le dio la misión </w:t>
      </w:r>
      <w:r w:rsidR="006E1BA8">
        <w:rPr>
          <w:rFonts w:ascii="Calibri" w:hAnsi="Calibri" w:cs="Calibri"/>
          <w:color w:val="4D5156"/>
          <w:sz w:val="22"/>
          <w:szCs w:val="22"/>
        </w:rPr>
        <w:t xml:space="preserve">de derrotarlos y expulsarlos de su tierra. </w:t>
      </w:r>
      <w:r w:rsidR="00756AF1">
        <w:rPr>
          <w:rFonts w:ascii="Calibri" w:hAnsi="Calibri" w:cs="Calibri"/>
          <w:color w:val="4D5156"/>
          <w:sz w:val="22"/>
          <w:szCs w:val="22"/>
        </w:rPr>
        <w:t>La historia de Gedeón nos inspira porque</w:t>
      </w:r>
      <w:r w:rsidR="006E1BA8">
        <w:rPr>
          <w:rFonts w:ascii="Calibri" w:hAnsi="Calibri" w:cs="Calibri"/>
          <w:color w:val="4D5156"/>
          <w:sz w:val="22"/>
          <w:szCs w:val="22"/>
        </w:rPr>
        <w:t xml:space="preserve"> cuando Dios le habló</w:t>
      </w:r>
      <w:r w:rsidR="00756AF1">
        <w:rPr>
          <w:rFonts w:ascii="Calibri" w:hAnsi="Calibri" w:cs="Calibri"/>
          <w:color w:val="4D5156"/>
          <w:sz w:val="22"/>
          <w:szCs w:val="22"/>
        </w:rPr>
        <w:t xml:space="preserve"> t</w:t>
      </w:r>
      <w:r w:rsidR="006E1BA8">
        <w:rPr>
          <w:rFonts w:ascii="Calibri" w:hAnsi="Calibri" w:cs="Calibri"/>
          <w:color w:val="4D5156"/>
          <w:sz w:val="22"/>
          <w:szCs w:val="22"/>
        </w:rPr>
        <w:t>uvo</w:t>
      </w:r>
      <w:r w:rsidR="00756AF1">
        <w:rPr>
          <w:rFonts w:ascii="Calibri" w:hAnsi="Calibri" w:cs="Calibri"/>
          <w:color w:val="4D5156"/>
          <w:sz w:val="22"/>
          <w:szCs w:val="22"/>
        </w:rPr>
        <w:t xml:space="preserve"> las mismas dudas que tenemos nosotros</w:t>
      </w:r>
      <w:r w:rsidR="006E1BA8">
        <w:rPr>
          <w:rFonts w:ascii="Calibri" w:hAnsi="Calibri" w:cs="Calibri"/>
          <w:color w:val="4D5156"/>
          <w:sz w:val="22"/>
          <w:szCs w:val="22"/>
        </w:rPr>
        <w:t xml:space="preserve"> cuando sentimos que Dios nos está llamando</w:t>
      </w:r>
      <w:r w:rsidR="00756AF1">
        <w:rPr>
          <w:rFonts w:ascii="Calibri" w:hAnsi="Calibri" w:cs="Calibri"/>
          <w:color w:val="4D5156"/>
          <w:sz w:val="22"/>
          <w:szCs w:val="22"/>
        </w:rPr>
        <w:t>, además t</w:t>
      </w:r>
      <w:r w:rsidR="00A7613B">
        <w:rPr>
          <w:rFonts w:ascii="Calibri" w:hAnsi="Calibri" w:cs="Calibri"/>
          <w:color w:val="4D5156"/>
          <w:sz w:val="22"/>
          <w:szCs w:val="22"/>
        </w:rPr>
        <w:t>uvo</w:t>
      </w:r>
      <w:r w:rsidR="00756AF1">
        <w:rPr>
          <w:rFonts w:ascii="Calibri" w:hAnsi="Calibri" w:cs="Calibri"/>
          <w:color w:val="4D5156"/>
          <w:sz w:val="22"/>
          <w:szCs w:val="22"/>
        </w:rPr>
        <w:t xml:space="preserve"> temor de emprender algo y fracasar, t</w:t>
      </w:r>
      <w:r w:rsidR="00A7613B">
        <w:rPr>
          <w:rFonts w:ascii="Calibri" w:hAnsi="Calibri" w:cs="Calibri"/>
          <w:color w:val="4D5156"/>
          <w:sz w:val="22"/>
          <w:szCs w:val="22"/>
        </w:rPr>
        <w:t>uvo</w:t>
      </w:r>
      <w:r w:rsidR="00756AF1">
        <w:rPr>
          <w:rFonts w:ascii="Calibri" w:hAnsi="Calibri" w:cs="Calibri"/>
          <w:color w:val="4D5156"/>
          <w:sz w:val="22"/>
          <w:szCs w:val="22"/>
        </w:rPr>
        <w:t xml:space="preserve"> temor de equivocarse</w:t>
      </w:r>
      <w:r w:rsidR="003A0CB6">
        <w:rPr>
          <w:rFonts w:ascii="Calibri" w:hAnsi="Calibri" w:cs="Calibri"/>
          <w:color w:val="4D5156"/>
          <w:sz w:val="22"/>
          <w:szCs w:val="22"/>
        </w:rPr>
        <w:t xml:space="preserve"> y no creía que era capaz de liberar a nadie</w:t>
      </w:r>
      <w:r w:rsidR="00E043CD">
        <w:rPr>
          <w:rFonts w:ascii="Calibri" w:hAnsi="Calibri" w:cs="Calibri"/>
          <w:color w:val="4D5156"/>
          <w:sz w:val="22"/>
          <w:szCs w:val="22"/>
        </w:rPr>
        <w:t xml:space="preserve">, pero pudo superar todo esto por </w:t>
      </w:r>
      <w:r w:rsidR="00A7613B">
        <w:rPr>
          <w:rFonts w:ascii="Calibri" w:hAnsi="Calibri" w:cs="Calibri"/>
          <w:color w:val="4D5156"/>
          <w:sz w:val="22"/>
          <w:szCs w:val="22"/>
        </w:rPr>
        <w:t xml:space="preserve">medio de diferentes señales. </w:t>
      </w:r>
      <w:r w:rsidR="00D35282">
        <w:rPr>
          <w:rFonts w:ascii="Calibri" w:hAnsi="Calibri" w:cs="Calibri"/>
          <w:color w:val="4D5156"/>
          <w:sz w:val="22"/>
          <w:szCs w:val="22"/>
        </w:rPr>
        <w:t xml:space="preserve"> </w:t>
      </w:r>
    </w:p>
    <w:p w14:paraId="23E9F01B" w14:textId="1647D602" w:rsidR="00831A86" w:rsidRDefault="00831A86" w:rsidP="003E6B88">
      <w:pPr>
        <w:pStyle w:val="NormalWeb"/>
        <w:spacing w:before="0" w:beforeAutospacing="0" w:after="0" w:afterAutospacing="0"/>
        <w:jc w:val="both"/>
        <w:textAlignment w:val="baseline"/>
        <w:rPr>
          <w:rFonts w:ascii="Calibri" w:hAnsi="Calibri" w:cs="Calibri"/>
          <w:color w:val="4D5156"/>
          <w:sz w:val="22"/>
          <w:szCs w:val="22"/>
        </w:rPr>
      </w:pPr>
    </w:p>
    <w:p w14:paraId="698CC4FF" w14:textId="1625E557" w:rsidR="00DD4B18" w:rsidRDefault="00DD4B18" w:rsidP="00DD4B18">
      <w:pPr>
        <w:pStyle w:val="m"/>
        <w:shd w:val="clear" w:color="auto" w:fill="FFFFFF"/>
        <w:spacing w:before="0" w:beforeAutospacing="0" w:after="150" w:afterAutospacing="0"/>
        <w:rPr>
          <w:rFonts w:ascii="Calibri" w:eastAsia="Arial Unicode MS" w:hAnsi="Calibri" w:cs="Calibri"/>
          <w:b/>
          <w:bCs/>
          <w:color w:val="000000"/>
          <w:spacing w:val="4"/>
          <w:sz w:val="22"/>
          <w:szCs w:val="22"/>
        </w:rPr>
      </w:pPr>
      <w:r>
        <w:rPr>
          <w:rFonts w:ascii="Calibri" w:eastAsia="Arial Unicode MS" w:hAnsi="Calibri" w:cs="Calibri"/>
          <w:b/>
          <w:bCs/>
          <w:color w:val="000000"/>
          <w:spacing w:val="4"/>
          <w:sz w:val="22"/>
          <w:szCs w:val="22"/>
        </w:rPr>
        <w:t>I</w:t>
      </w:r>
      <w:r>
        <w:rPr>
          <w:rFonts w:ascii="Calibri" w:eastAsia="Arial Unicode MS" w:hAnsi="Calibri" w:cs="Calibri"/>
          <w:b/>
          <w:bCs/>
          <w:color w:val="000000"/>
          <w:spacing w:val="4"/>
          <w:sz w:val="22"/>
          <w:szCs w:val="22"/>
        </w:rPr>
        <w:tab/>
      </w:r>
      <w:r w:rsidR="00D17D24">
        <w:rPr>
          <w:rFonts w:ascii="Calibri" w:eastAsia="Arial Unicode MS" w:hAnsi="Calibri" w:cs="Calibri"/>
          <w:b/>
          <w:bCs/>
          <w:color w:val="000000"/>
          <w:spacing w:val="4"/>
          <w:sz w:val="22"/>
          <w:szCs w:val="22"/>
        </w:rPr>
        <w:t xml:space="preserve">GEDEÓN PIDIÓ </w:t>
      </w:r>
      <w:r>
        <w:rPr>
          <w:rFonts w:ascii="Calibri" w:eastAsia="Arial Unicode MS" w:hAnsi="Calibri" w:cs="Calibri"/>
          <w:b/>
          <w:bCs/>
          <w:color w:val="000000"/>
          <w:spacing w:val="4"/>
          <w:sz w:val="22"/>
          <w:szCs w:val="22"/>
        </w:rPr>
        <w:t xml:space="preserve">UNA </w:t>
      </w:r>
      <w:r>
        <w:rPr>
          <w:rFonts w:ascii="Calibri" w:eastAsia="Arial Unicode MS" w:hAnsi="Calibri" w:cs="Calibri"/>
          <w:b/>
          <w:bCs/>
          <w:color w:val="000000"/>
          <w:spacing w:val="4"/>
          <w:sz w:val="22"/>
          <w:szCs w:val="22"/>
        </w:rPr>
        <w:t xml:space="preserve">SEÑAL PARA </w:t>
      </w:r>
      <w:r w:rsidR="00D17D24">
        <w:rPr>
          <w:rFonts w:ascii="Calibri" w:eastAsia="Arial Unicode MS" w:hAnsi="Calibri" w:cs="Calibri"/>
          <w:b/>
          <w:bCs/>
          <w:color w:val="000000"/>
          <w:spacing w:val="4"/>
          <w:sz w:val="22"/>
          <w:szCs w:val="22"/>
        </w:rPr>
        <w:t xml:space="preserve">ASEGURARSE QUE </w:t>
      </w:r>
      <w:r w:rsidR="00A82199">
        <w:rPr>
          <w:rFonts w:ascii="Calibri" w:eastAsia="Arial Unicode MS" w:hAnsi="Calibri" w:cs="Calibri"/>
          <w:b/>
          <w:bCs/>
          <w:color w:val="000000"/>
          <w:spacing w:val="4"/>
          <w:sz w:val="22"/>
          <w:szCs w:val="22"/>
        </w:rPr>
        <w:t>FUE DIOS QUIEN LE HABLÓ</w:t>
      </w:r>
      <w:r>
        <w:rPr>
          <w:rFonts w:ascii="Calibri" w:eastAsia="Arial Unicode MS" w:hAnsi="Calibri" w:cs="Calibri"/>
          <w:b/>
          <w:bCs/>
          <w:color w:val="000000"/>
          <w:spacing w:val="4"/>
          <w:sz w:val="22"/>
          <w:szCs w:val="22"/>
        </w:rPr>
        <w:tab/>
      </w:r>
    </w:p>
    <w:p w14:paraId="586E6AB0" w14:textId="77777777" w:rsidR="00DD4B18" w:rsidRDefault="00DD4B18" w:rsidP="00FD3AD1">
      <w:pPr>
        <w:pStyle w:val="m"/>
        <w:shd w:val="clear" w:color="auto" w:fill="FFFFFF"/>
        <w:spacing w:before="0" w:beforeAutospacing="0" w:after="150" w:afterAutospacing="0"/>
        <w:ind w:firstLine="708"/>
        <w:jc w:val="both"/>
        <w:rPr>
          <w:rFonts w:ascii="Calibri" w:hAnsi="Calibri" w:cs="Calibri"/>
          <w:color w:val="000000"/>
          <w:sz w:val="22"/>
          <w:szCs w:val="22"/>
        </w:rPr>
      </w:pPr>
      <w:r w:rsidRPr="00B70BF4">
        <w:rPr>
          <w:rFonts w:ascii="Calibri" w:hAnsi="Calibri" w:cs="Calibri"/>
          <w:color w:val="000000"/>
          <w:sz w:val="22"/>
          <w:szCs w:val="22"/>
        </w:rPr>
        <w:t>Jueces 6:17 “Y él respondió: Yo te ruego que si he hallado gracia delante de ti, me des señal de que tú has hablado conmigo.”</w:t>
      </w:r>
    </w:p>
    <w:p w14:paraId="62E6D0E9" w14:textId="77777777" w:rsidR="00A7613B" w:rsidRDefault="00D65D92" w:rsidP="001C63C2">
      <w:pPr>
        <w:pStyle w:val="m"/>
        <w:shd w:val="clear" w:color="auto" w:fill="FFFFFF"/>
        <w:spacing w:before="0" w:beforeAutospacing="0" w:after="150" w:afterAutospacing="0"/>
        <w:ind w:firstLine="708"/>
        <w:jc w:val="both"/>
        <w:rPr>
          <w:rFonts w:ascii="Calibri" w:hAnsi="Calibri" w:cs="Calibri"/>
          <w:color w:val="000000"/>
          <w:sz w:val="22"/>
          <w:szCs w:val="22"/>
        </w:rPr>
      </w:pPr>
      <w:r>
        <w:rPr>
          <w:rFonts w:ascii="Calibri" w:hAnsi="Calibri" w:cs="Calibri"/>
          <w:color w:val="000000"/>
          <w:sz w:val="22"/>
          <w:szCs w:val="22"/>
        </w:rPr>
        <w:t xml:space="preserve">Notemos la frase “me des una señal de que tú has hablado conmigo” </w:t>
      </w:r>
      <w:r w:rsidR="00AB1765">
        <w:rPr>
          <w:rFonts w:ascii="Calibri" w:hAnsi="Calibri" w:cs="Calibri"/>
          <w:color w:val="000000"/>
          <w:sz w:val="22"/>
          <w:szCs w:val="22"/>
        </w:rPr>
        <w:t xml:space="preserve">Es exactamente el mismo sentimiento que tienen todos los que Dios ha llamado al ministerio para ser pastores o misioneros. </w:t>
      </w:r>
      <w:r w:rsidR="00FD3AD1">
        <w:rPr>
          <w:rFonts w:ascii="Calibri" w:hAnsi="Calibri" w:cs="Calibri"/>
          <w:color w:val="000000"/>
          <w:sz w:val="22"/>
          <w:szCs w:val="22"/>
        </w:rPr>
        <w:t>Están en la presencia de Dios, sienten que Dios les habló, pero quieren estar seguros, que</w:t>
      </w:r>
      <w:r w:rsidR="00A7613B">
        <w:rPr>
          <w:rFonts w:ascii="Calibri" w:hAnsi="Calibri" w:cs="Calibri"/>
          <w:color w:val="000000"/>
          <w:sz w:val="22"/>
          <w:szCs w:val="22"/>
        </w:rPr>
        <w:t xml:space="preserve"> su llamado</w:t>
      </w:r>
      <w:r w:rsidR="00FD3AD1">
        <w:rPr>
          <w:rFonts w:ascii="Calibri" w:hAnsi="Calibri" w:cs="Calibri"/>
          <w:color w:val="000000"/>
          <w:sz w:val="22"/>
          <w:szCs w:val="22"/>
        </w:rPr>
        <w:t xml:space="preserve"> no fue una ilusión y entonces dicen “Señor, dame una señal”. </w:t>
      </w:r>
    </w:p>
    <w:p w14:paraId="1EFFCC0A" w14:textId="25C7D030" w:rsidR="00DD4B18" w:rsidRDefault="001A1983" w:rsidP="001C63C2">
      <w:pPr>
        <w:pStyle w:val="m"/>
        <w:shd w:val="clear" w:color="auto" w:fill="FFFFFF"/>
        <w:spacing w:before="0" w:beforeAutospacing="0" w:after="150" w:afterAutospacing="0"/>
        <w:ind w:firstLine="708"/>
        <w:jc w:val="both"/>
        <w:rPr>
          <w:rFonts w:ascii="Calibri" w:hAnsi="Calibri" w:cs="Calibri"/>
          <w:color w:val="000000"/>
          <w:sz w:val="22"/>
          <w:szCs w:val="22"/>
        </w:rPr>
      </w:pPr>
      <w:r>
        <w:rPr>
          <w:rFonts w:ascii="Calibri" w:hAnsi="Calibri" w:cs="Calibri"/>
          <w:color w:val="000000"/>
          <w:sz w:val="22"/>
          <w:szCs w:val="22"/>
        </w:rPr>
        <w:t xml:space="preserve">Es lo que pidió </w:t>
      </w:r>
      <w:r w:rsidR="008844F3">
        <w:rPr>
          <w:rFonts w:ascii="Calibri" w:hAnsi="Calibri" w:cs="Calibri"/>
          <w:color w:val="000000"/>
          <w:sz w:val="22"/>
          <w:szCs w:val="22"/>
        </w:rPr>
        <w:t>Gedeón</w:t>
      </w:r>
      <w:r>
        <w:rPr>
          <w:rFonts w:ascii="Calibri" w:hAnsi="Calibri" w:cs="Calibri"/>
          <w:color w:val="000000"/>
          <w:sz w:val="22"/>
          <w:szCs w:val="22"/>
        </w:rPr>
        <w:t xml:space="preserve"> cuando</w:t>
      </w:r>
      <w:r w:rsidR="008844F3">
        <w:rPr>
          <w:rFonts w:ascii="Calibri" w:hAnsi="Calibri" w:cs="Calibri"/>
          <w:color w:val="000000"/>
          <w:sz w:val="22"/>
          <w:szCs w:val="22"/>
        </w:rPr>
        <w:t xml:space="preserve"> tuvo un encuentro con Dios </w:t>
      </w:r>
      <w:r w:rsidR="0032208D">
        <w:rPr>
          <w:rFonts w:ascii="Calibri" w:hAnsi="Calibri" w:cs="Calibri"/>
          <w:color w:val="000000"/>
          <w:sz w:val="22"/>
          <w:szCs w:val="22"/>
        </w:rPr>
        <w:t>a quien se describe como “el ángel de Jehová” y luego directamente como “Jehová”, indicando que el ángel de Jehová y Jehová es el mismo</w:t>
      </w:r>
      <w:r>
        <w:rPr>
          <w:rFonts w:ascii="Calibri" w:hAnsi="Calibri" w:cs="Calibri"/>
          <w:color w:val="000000"/>
          <w:sz w:val="22"/>
          <w:szCs w:val="22"/>
        </w:rPr>
        <w:t xml:space="preserve"> Dios</w:t>
      </w:r>
      <w:r w:rsidR="0032208D">
        <w:rPr>
          <w:rFonts w:ascii="Calibri" w:hAnsi="Calibri" w:cs="Calibri"/>
          <w:color w:val="000000"/>
          <w:sz w:val="22"/>
          <w:szCs w:val="22"/>
        </w:rPr>
        <w:t>. Gedeón tuvo un encuentro con Dios</w:t>
      </w:r>
      <w:r w:rsidR="006504C5">
        <w:rPr>
          <w:rFonts w:ascii="Calibri" w:hAnsi="Calibri" w:cs="Calibri"/>
          <w:color w:val="000000"/>
          <w:sz w:val="22"/>
          <w:szCs w:val="22"/>
        </w:rPr>
        <w:t xml:space="preserve"> y según la costumbre antigua, nadie podía presentarse ante Dios con las manos vacías, por eso le pid</w:t>
      </w:r>
      <w:r w:rsidR="009236A8">
        <w:rPr>
          <w:rFonts w:ascii="Calibri" w:hAnsi="Calibri" w:cs="Calibri"/>
          <w:color w:val="000000"/>
          <w:sz w:val="22"/>
          <w:szCs w:val="22"/>
        </w:rPr>
        <w:t>ió</w:t>
      </w:r>
      <w:r w:rsidR="006504C5">
        <w:rPr>
          <w:rFonts w:ascii="Calibri" w:hAnsi="Calibri" w:cs="Calibri"/>
          <w:color w:val="000000"/>
          <w:sz w:val="22"/>
          <w:szCs w:val="22"/>
        </w:rPr>
        <w:t xml:space="preserve"> permiso para retirarse un momento para preparar una ofrenda</w:t>
      </w:r>
      <w:r w:rsidR="00364CFF">
        <w:rPr>
          <w:rFonts w:ascii="Calibri" w:hAnsi="Calibri" w:cs="Calibri"/>
          <w:color w:val="000000"/>
          <w:sz w:val="22"/>
          <w:szCs w:val="22"/>
        </w:rPr>
        <w:t xml:space="preserve"> diciendo “no te vayas de aquí hasta que vuelva y saque mi ofrenda”. Su ofrenda era</w:t>
      </w:r>
      <w:r w:rsidR="006504C5">
        <w:rPr>
          <w:rFonts w:ascii="Calibri" w:hAnsi="Calibri" w:cs="Calibri"/>
          <w:color w:val="000000"/>
          <w:sz w:val="22"/>
          <w:szCs w:val="22"/>
        </w:rPr>
        <w:t xml:space="preserve"> la carne de un cabrito, </w:t>
      </w:r>
      <w:r w:rsidR="001C63C2">
        <w:rPr>
          <w:rFonts w:ascii="Calibri" w:hAnsi="Calibri" w:cs="Calibri"/>
          <w:color w:val="000000"/>
          <w:sz w:val="22"/>
          <w:szCs w:val="22"/>
        </w:rPr>
        <w:t>pan sin levadura y un caldo, y lo puso allí delante de</w:t>
      </w:r>
      <w:r>
        <w:rPr>
          <w:rFonts w:ascii="Calibri" w:hAnsi="Calibri" w:cs="Calibri"/>
          <w:color w:val="000000"/>
          <w:sz w:val="22"/>
          <w:szCs w:val="22"/>
        </w:rPr>
        <w:t xml:space="preserve"> Dios</w:t>
      </w:r>
      <w:r w:rsidR="001C63C2">
        <w:rPr>
          <w:rFonts w:ascii="Calibri" w:hAnsi="Calibri" w:cs="Calibri"/>
          <w:color w:val="000000"/>
          <w:sz w:val="22"/>
          <w:szCs w:val="22"/>
        </w:rPr>
        <w:t xml:space="preserve">. ¿Y qué ocurrió? El versículo 21 dice: </w:t>
      </w:r>
      <w:r w:rsidR="001C63C2">
        <w:rPr>
          <w:rFonts w:ascii="Calibri" w:hAnsi="Calibri" w:cs="Calibri"/>
          <w:b/>
          <w:bCs/>
          <w:color w:val="000000"/>
          <w:sz w:val="22"/>
          <w:szCs w:val="22"/>
        </w:rPr>
        <w:t>“</w:t>
      </w:r>
      <w:r w:rsidR="00DD4B18" w:rsidRPr="000201B7">
        <w:rPr>
          <w:rFonts w:ascii="Calibri" w:hAnsi="Calibri" w:cs="Calibri"/>
          <w:color w:val="000000"/>
          <w:sz w:val="22"/>
          <w:szCs w:val="22"/>
        </w:rPr>
        <w:t>Y extendiendo el ángel de Jehová el báculo que tenía en su mano, tocó con la punta la carne y los panes sin levadura; y subió fuego de la peña, el cual consumió la carne y los panes sin levadura. Y el ángel de Jehová desapareció de su vista.</w:t>
      </w:r>
      <w:r w:rsidR="001C63C2">
        <w:rPr>
          <w:rFonts w:ascii="Calibri" w:hAnsi="Calibri" w:cs="Calibri"/>
          <w:color w:val="000000"/>
          <w:sz w:val="22"/>
          <w:szCs w:val="22"/>
        </w:rPr>
        <w:t>”</w:t>
      </w:r>
    </w:p>
    <w:p w14:paraId="7579981D" w14:textId="1D534DD8" w:rsidR="00633CD4" w:rsidRDefault="00633CD4" w:rsidP="001C63C2">
      <w:pPr>
        <w:pStyle w:val="m"/>
        <w:shd w:val="clear" w:color="auto" w:fill="FFFFFF"/>
        <w:spacing w:before="0" w:beforeAutospacing="0" w:after="150" w:afterAutospacing="0"/>
        <w:ind w:firstLine="708"/>
        <w:jc w:val="both"/>
        <w:rPr>
          <w:rFonts w:ascii="Calibri" w:hAnsi="Calibri" w:cs="Calibri"/>
          <w:color w:val="000000"/>
          <w:sz w:val="22"/>
          <w:szCs w:val="22"/>
        </w:rPr>
      </w:pPr>
      <w:r>
        <w:rPr>
          <w:rFonts w:ascii="Calibri" w:hAnsi="Calibri" w:cs="Calibri"/>
          <w:color w:val="000000"/>
          <w:sz w:val="22"/>
          <w:szCs w:val="22"/>
        </w:rPr>
        <w:t>Y fue tan grande el impacto de lo que vio como señal que pensó que iba a morir porque había visto a Dios.</w:t>
      </w:r>
      <w:r w:rsidR="008B3619">
        <w:rPr>
          <w:rFonts w:ascii="Calibri" w:hAnsi="Calibri" w:cs="Calibri"/>
          <w:color w:val="000000"/>
          <w:sz w:val="22"/>
          <w:szCs w:val="22"/>
        </w:rPr>
        <w:t xml:space="preserve"> Gedeón ya no tuvo dudas que era Dios quien lo enviaba. </w:t>
      </w:r>
      <w:r>
        <w:rPr>
          <w:rFonts w:ascii="Calibri" w:hAnsi="Calibri" w:cs="Calibri"/>
          <w:color w:val="000000"/>
          <w:sz w:val="22"/>
          <w:szCs w:val="22"/>
        </w:rPr>
        <w:t xml:space="preserve"> </w:t>
      </w:r>
    </w:p>
    <w:p w14:paraId="5C051200" w14:textId="76A20CB0" w:rsidR="004E544E" w:rsidRDefault="004E544E" w:rsidP="008B3619">
      <w:pPr>
        <w:pStyle w:val="NormalWeb"/>
        <w:spacing w:before="0" w:beforeAutospacing="0" w:after="0" w:afterAutospacing="0"/>
        <w:ind w:firstLine="708"/>
        <w:jc w:val="both"/>
        <w:textAlignment w:val="baseline"/>
        <w:rPr>
          <w:rFonts w:ascii="Calibri" w:hAnsi="Calibri" w:cs="Calibri"/>
          <w:color w:val="000000" w:themeColor="text1"/>
          <w:sz w:val="22"/>
          <w:szCs w:val="22"/>
        </w:rPr>
      </w:pPr>
      <w:r w:rsidRPr="008B3619">
        <w:rPr>
          <w:rFonts w:ascii="Calibri" w:hAnsi="Calibri" w:cs="Calibri"/>
          <w:color w:val="000000" w:themeColor="text1"/>
          <w:sz w:val="22"/>
          <w:szCs w:val="22"/>
        </w:rPr>
        <w:t xml:space="preserve">Esto no significa que nosotros debemos pedir señales a Dios ante cada desafío o cada emprendimiento o cada cosa que se nos ocurra. Porque, para pedir una señal, la iniciativa de lo que vamos hacer no debe venir de nosotros sino de Dios. A Gedeón jamás se le ocurrió que él podía liberar a su pueblo de </w:t>
      </w:r>
      <w:r w:rsidR="0047618B">
        <w:rPr>
          <w:rFonts w:ascii="Calibri" w:hAnsi="Calibri" w:cs="Calibri"/>
          <w:color w:val="000000" w:themeColor="text1"/>
          <w:sz w:val="22"/>
          <w:szCs w:val="22"/>
        </w:rPr>
        <w:t>los que estaban destruyendo el país</w:t>
      </w:r>
      <w:r w:rsidRPr="008B3619">
        <w:rPr>
          <w:rFonts w:ascii="Calibri" w:hAnsi="Calibri" w:cs="Calibri"/>
          <w:color w:val="000000" w:themeColor="text1"/>
          <w:sz w:val="22"/>
          <w:szCs w:val="22"/>
        </w:rPr>
        <w:t xml:space="preserve">, sino que esto se le ocurrió a Dios.  En Jueces 16:14 dice  “Y mirándole Jehová, le dijo: Ve con esta tu fuerza, y salvarás a Israel de la mano de los madianitas. ¿No te envío yo?” Es una tontería decir “Señor, tengo un plan maravilloso, quiero que me ayudes, </w:t>
      </w:r>
      <w:r w:rsidR="0047618B">
        <w:rPr>
          <w:rFonts w:ascii="Calibri" w:hAnsi="Calibri" w:cs="Calibri"/>
          <w:color w:val="000000" w:themeColor="text1"/>
          <w:sz w:val="22"/>
          <w:szCs w:val="22"/>
        </w:rPr>
        <w:t xml:space="preserve">quiero que </w:t>
      </w:r>
      <w:r w:rsidRPr="008B3619">
        <w:rPr>
          <w:rFonts w:ascii="Calibri" w:hAnsi="Calibri" w:cs="Calibri"/>
          <w:color w:val="000000" w:themeColor="text1"/>
          <w:sz w:val="22"/>
          <w:szCs w:val="22"/>
        </w:rPr>
        <w:t xml:space="preserve">me bendigas y hagas que tenga éxito, por lo tanto dame una señal que será así”. Eso es hacer lo contrario a lo que Dios nos enseña. Dios no debe entrar en nuestro propio proyecto, sino que nosotros debemos entrar en el proyecto de Dios. </w:t>
      </w:r>
      <w:r w:rsidR="00D47115">
        <w:rPr>
          <w:rFonts w:ascii="Calibri" w:hAnsi="Calibri" w:cs="Calibri"/>
          <w:color w:val="000000" w:themeColor="text1"/>
          <w:sz w:val="22"/>
          <w:szCs w:val="22"/>
        </w:rPr>
        <w:t xml:space="preserve">Las señales no son para nuestros proyectos sino para los proyectos de Dios. </w:t>
      </w:r>
    </w:p>
    <w:p w14:paraId="08B27121" w14:textId="77777777" w:rsidR="0047618B" w:rsidRDefault="0047618B" w:rsidP="008B3619">
      <w:pPr>
        <w:pStyle w:val="NormalWeb"/>
        <w:spacing w:before="0" w:beforeAutospacing="0" w:after="0" w:afterAutospacing="0"/>
        <w:ind w:firstLine="708"/>
        <w:jc w:val="both"/>
        <w:textAlignment w:val="baseline"/>
        <w:rPr>
          <w:rFonts w:ascii="Calibri" w:hAnsi="Calibri" w:cs="Calibri"/>
          <w:color w:val="000000" w:themeColor="text1"/>
          <w:sz w:val="22"/>
          <w:szCs w:val="22"/>
        </w:rPr>
      </w:pPr>
    </w:p>
    <w:p w14:paraId="5B16F215" w14:textId="60FB1D1E" w:rsidR="00A24D4B" w:rsidRPr="008B3619" w:rsidRDefault="000E046E" w:rsidP="000627DF">
      <w:pPr>
        <w:pStyle w:val="NormalWeb"/>
        <w:spacing w:before="0" w:beforeAutospacing="0" w:after="0" w:afterAutospacing="0"/>
        <w:ind w:firstLine="708"/>
        <w:jc w:val="both"/>
        <w:textAlignment w:val="baseline"/>
        <w:rPr>
          <w:rFonts w:ascii="Calibri" w:hAnsi="Calibri" w:cs="Calibri"/>
          <w:color w:val="000000" w:themeColor="text1"/>
          <w:sz w:val="22"/>
          <w:szCs w:val="22"/>
        </w:rPr>
      </w:pPr>
      <w:r>
        <w:rPr>
          <w:rFonts w:ascii="Calibri" w:hAnsi="Calibri" w:cs="Calibri"/>
          <w:color w:val="000000" w:themeColor="text1"/>
          <w:sz w:val="22"/>
          <w:szCs w:val="22"/>
        </w:rPr>
        <w:t>Si Dios te está llamando para una misión y quieres asegurarte que es realmente Dios quien te está llamando y que no es producto de tu propia imaginación, puedes pedir una confirmación, una señal para estar completamente seguro</w:t>
      </w:r>
      <w:r w:rsidR="00A24D4B">
        <w:rPr>
          <w:rFonts w:ascii="Calibri" w:hAnsi="Calibri" w:cs="Calibri"/>
          <w:color w:val="000000" w:themeColor="text1"/>
          <w:sz w:val="22"/>
          <w:szCs w:val="22"/>
        </w:rPr>
        <w:t xml:space="preserve"> que ha sido Dios</w:t>
      </w:r>
      <w:r>
        <w:rPr>
          <w:rFonts w:ascii="Calibri" w:hAnsi="Calibri" w:cs="Calibri"/>
          <w:color w:val="000000" w:themeColor="text1"/>
          <w:sz w:val="22"/>
          <w:szCs w:val="22"/>
        </w:rPr>
        <w:t xml:space="preserve">. </w:t>
      </w:r>
      <w:r w:rsidR="00433050">
        <w:rPr>
          <w:rFonts w:ascii="Calibri" w:hAnsi="Calibri" w:cs="Calibri"/>
          <w:color w:val="000000" w:themeColor="text1"/>
          <w:sz w:val="22"/>
          <w:szCs w:val="22"/>
        </w:rPr>
        <w:t>Si se cumple la señal, adelante, pero si no se cumple, espera, porque aunque realmente Dios te llamó, tal vez no sea el tiempo</w:t>
      </w:r>
      <w:r w:rsidR="00A24D4B">
        <w:rPr>
          <w:rFonts w:ascii="Calibri" w:hAnsi="Calibri" w:cs="Calibri"/>
          <w:color w:val="000000" w:themeColor="text1"/>
          <w:sz w:val="22"/>
          <w:szCs w:val="22"/>
        </w:rPr>
        <w:t xml:space="preserve">, el tiempo de la manifestación del poder de Dios en tu vida. </w:t>
      </w:r>
      <w:r w:rsidR="00286EDB">
        <w:rPr>
          <w:rFonts w:ascii="Calibri" w:hAnsi="Calibri" w:cs="Calibri"/>
          <w:color w:val="000000" w:themeColor="text1"/>
          <w:sz w:val="22"/>
          <w:szCs w:val="22"/>
        </w:rPr>
        <w:t xml:space="preserve">Porque Jesucristo mismo tuvo que esperar su </w:t>
      </w:r>
      <w:r w:rsidR="00286EDB">
        <w:rPr>
          <w:rFonts w:ascii="Calibri" w:hAnsi="Calibri" w:cs="Calibri"/>
          <w:color w:val="000000" w:themeColor="text1"/>
          <w:sz w:val="22"/>
          <w:szCs w:val="22"/>
        </w:rPr>
        <w:lastRenderedPageBreak/>
        <w:t xml:space="preserve">tiempo, por eso dijo en un momento “Mi tiempo aún no ha llegado” (Juan 7:6) </w:t>
      </w:r>
      <w:r w:rsidR="000627DF">
        <w:rPr>
          <w:rFonts w:ascii="Calibri" w:hAnsi="Calibri" w:cs="Calibri"/>
          <w:color w:val="000000" w:themeColor="text1"/>
          <w:sz w:val="22"/>
          <w:szCs w:val="22"/>
        </w:rPr>
        <w:t xml:space="preserve">Y cuando llegue tu tiempo la señal se cumplirá. </w:t>
      </w:r>
    </w:p>
    <w:p w14:paraId="75068AFA" w14:textId="58AE1DA4" w:rsidR="00843065" w:rsidRDefault="00843065" w:rsidP="003E6B88">
      <w:pPr>
        <w:pStyle w:val="NormalWeb"/>
        <w:spacing w:before="0" w:beforeAutospacing="0" w:after="0" w:afterAutospacing="0"/>
        <w:jc w:val="both"/>
        <w:textAlignment w:val="baseline"/>
        <w:rPr>
          <w:rFonts w:ascii="Calibri" w:hAnsi="Calibri" w:cs="Calibri"/>
          <w:color w:val="4D5156"/>
          <w:sz w:val="22"/>
          <w:szCs w:val="22"/>
        </w:rPr>
      </w:pPr>
    </w:p>
    <w:p w14:paraId="081DE8AA" w14:textId="34CF3026" w:rsidR="00AD72FF" w:rsidRDefault="007F0EED" w:rsidP="00AD72FF">
      <w:pPr>
        <w:pStyle w:val="m"/>
        <w:shd w:val="clear" w:color="auto" w:fill="FFFFFF"/>
        <w:spacing w:before="0" w:beforeAutospacing="0" w:after="150" w:afterAutospacing="0"/>
        <w:rPr>
          <w:rFonts w:ascii="Calibri" w:hAnsi="Calibri" w:cs="Calibri"/>
          <w:b/>
          <w:bCs/>
          <w:color w:val="000000"/>
          <w:sz w:val="22"/>
          <w:szCs w:val="22"/>
        </w:rPr>
      </w:pPr>
      <w:r>
        <w:rPr>
          <w:rFonts w:ascii="Calibri" w:hAnsi="Calibri" w:cs="Calibri"/>
          <w:b/>
          <w:bCs/>
          <w:color w:val="000000"/>
          <w:sz w:val="22"/>
          <w:szCs w:val="22"/>
        </w:rPr>
        <w:t>III</w:t>
      </w:r>
      <w:r>
        <w:rPr>
          <w:rFonts w:ascii="Calibri" w:hAnsi="Calibri" w:cs="Calibri"/>
          <w:b/>
          <w:bCs/>
          <w:color w:val="000000"/>
          <w:sz w:val="22"/>
          <w:szCs w:val="22"/>
        </w:rPr>
        <w:tab/>
      </w:r>
      <w:r w:rsidR="00A82199">
        <w:rPr>
          <w:rFonts w:ascii="Calibri" w:hAnsi="Calibri" w:cs="Calibri"/>
          <w:b/>
          <w:bCs/>
          <w:color w:val="000000"/>
          <w:sz w:val="22"/>
          <w:szCs w:val="22"/>
        </w:rPr>
        <w:t xml:space="preserve">GEDEÓN PUSO COMO </w:t>
      </w:r>
      <w:r w:rsidR="00AD72FF">
        <w:rPr>
          <w:rFonts w:ascii="Calibri" w:hAnsi="Calibri" w:cs="Calibri"/>
          <w:b/>
          <w:bCs/>
          <w:color w:val="000000"/>
          <w:sz w:val="22"/>
          <w:szCs w:val="22"/>
        </w:rPr>
        <w:t xml:space="preserve">SEÑAL </w:t>
      </w:r>
      <w:r w:rsidR="00A82199">
        <w:rPr>
          <w:rFonts w:ascii="Calibri" w:hAnsi="Calibri" w:cs="Calibri"/>
          <w:b/>
          <w:bCs/>
          <w:color w:val="000000"/>
          <w:sz w:val="22"/>
          <w:szCs w:val="22"/>
        </w:rPr>
        <w:t xml:space="preserve">UN </w:t>
      </w:r>
      <w:r w:rsidR="00AD72FF">
        <w:rPr>
          <w:rFonts w:ascii="Calibri" w:hAnsi="Calibri" w:cs="Calibri"/>
          <w:b/>
          <w:bCs/>
          <w:color w:val="000000"/>
          <w:sz w:val="22"/>
          <w:szCs w:val="22"/>
        </w:rPr>
        <w:t>VELLÓN</w:t>
      </w:r>
      <w:r w:rsidR="00A82199">
        <w:rPr>
          <w:rFonts w:ascii="Calibri" w:hAnsi="Calibri" w:cs="Calibri"/>
          <w:b/>
          <w:bCs/>
          <w:color w:val="000000"/>
          <w:sz w:val="22"/>
          <w:szCs w:val="22"/>
        </w:rPr>
        <w:t xml:space="preserve"> DE LANA</w:t>
      </w:r>
      <w:r w:rsidR="00AD72FF">
        <w:rPr>
          <w:rFonts w:ascii="Calibri" w:hAnsi="Calibri" w:cs="Calibri"/>
          <w:b/>
          <w:bCs/>
          <w:color w:val="000000"/>
          <w:sz w:val="22"/>
          <w:szCs w:val="22"/>
        </w:rPr>
        <w:t xml:space="preserve"> PARA ESTAR SEGUR</w:t>
      </w:r>
      <w:r w:rsidR="00F16380">
        <w:rPr>
          <w:rFonts w:ascii="Calibri" w:hAnsi="Calibri" w:cs="Calibri"/>
          <w:b/>
          <w:bCs/>
          <w:color w:val="000000"/>
          <w:sz w:val="22"/>
          <w:szCs w:val="22"/>
        </w:rPr>
        <w:t>O</w:t>
      </w:r>
    </w:p>
    <w:p w14:paraId="417346F4" w14:textId="1B7C3C31" w:rsidR="00C72AD5" w:rsidRDefault="00C72AD5" w:rsidP="000627DF">
      <w:pPr>
        <w:pStyle w:val="m"/>
        <w:shd w:val="clear" w:color="auto" w:fill="FFFFFF"/>
        <w:spacing w:before="0" w:beforeAutospacing="0" w:after="150" w:afterAutospacing="0"/>
        <w:ind w:firstLine="708"/>
        <w:jc w:val="both"/>
        <w:rPr>
          <w:rFonts w:ascii="Calibri" w:hAnsi="Calibri" w:cs="Calibri"/>
          <w:color w:val="000000"/>
          <w:sz w:val="22"/>
          <w:szCs w:val="22"/>
        </w:rPr>
      </w:pPr>
      <w:r w:rsidRPr="00B70BF4">
        <w:rPr>
          <w:rFonts w:ascii="Calibri" w:hAnsi="Calibri" w:cs="Calibri"/>
          <w:color w:val="000000"/>
          <w:sz w:val="22"/>
          <w:szCs w:val="22"/>
        </w:rPr>
        <w:t>Jueves 6:36-37 “Y Gedeón dijo a Dios: Si has de salvar a Israel por mi mano, como has dicho, he aquí que yo pondré un vellón de lana en la era; y si el rocío estuviere en el vellón solamente, quedando seca toda la otra tierra, entonces entenderé que salvarás a Israel por mi mano, como lo has dicho.”</w:t>
      </w:r>
    </w:p>
    <w:p w14:paraId="7ACFD3AE" w14:textId="7C764C02" w:rsidR="0017420D" w:rsidRDefault="008C12AD" w:rsidP="00827229">
      <w:pPr>
        <w:pStyle w:val="m"/>
        <w:shd w:val="clear" w:color="auto" w:fill="FFFFFF"/>
        <w:spacing w:before="0" w:beforeAutospacing="0" w:after="150" w:afterAutospacing="0"/>
        <w:ind w:firstLine="708"/>
        <w:jc w:val="both"/>
        <w:rPr>
          <w:rFonts w:ascii="Calibri" w:hAnsi="Calibri" w:cs="Calibri"/>
          <w:color w:val="000000"/>
          <w:sz w:val="22"/>
          <w:szCs w:val="22"/>
        </w:rPr>
      </w:pPr>
      <w:r>
        <w:rPr>
          <w:rFonts w:ascii="Calibri" w:hAnsi="Calibri" w:cs="Calibri"/>
          <w:color w:val="000000"/>
          <w:sz w:val="22"/>
          <w:szCs w:val="22"/>
        </w:rPr>
        <w:t>¿Qué es un vellón? Es la lana esquilada de una oveja</w:t>
      </w:r>
      <w:r w:rsidR="00136CB2">
        <w:rPr>
          <w:rFonts w:ascii="Calibri" w:hAnsi="Calibri" w:cs="Calibri"/>
          <w:color w:val="000000"/>
          <w:sz w:val="22"/>
          <w:szCs w:val="22"/>
        </w:rPr>
        <w:t>.</w:t>
      </w:r>
      <w:r w:rsidR="0002063E">
        <w:rPr>
          <w:rFonts w:ascii="Calibri" w:hAnsi="Calibri" w:cs="Calibri"/>
          <w:color w:val="000000"/>
          <w:sz w:val="22"/>
          <w:szCs w:val="22"/>
        </w:rPr>
        <w:t xml:space="preserve"> </w:t>
      </w:r>
      <w:r w:rsidR="00CE2F43">
        <w:rPr>
          <w:rFonts w:ascii="Calibri" w:hAnsi="Calibri" w:cs="Calibri"/>
          <w:color w:val="000000"/>
          <w:sz w:val="22"/>
          <w:szCs w:val="22"/>
        </w:rPr>
        <w:t xml:space="preserve">Ahora, el texto dice “he aquí pondré un vellón de lana en la era”, ¿dónde puso el vellón de lana? Lo puso en la era. ¿Qué significa “era”? </w:t>
      </w:r>
      <w:r w:rsidR="00CE2F43" w:rsidRPr="0017420D">
        <w:rPr>
          <w:rFonts w:ascii="Calibri" w:hAnsi="Calibri" w:cs="Calibri"/>
          <w:color w:val="000000"/>
          <w:sz w:val="22"/>
          <w:szCs w:val="22"/>
        </w:rPr>
        <w:t>Las eras de la Biblia eran suelos de piedra al aire libre, normalmente circulares, que usaban los agricultores para procesar el grano de las cosechas.</w:t>
      </w:r>
      <w:r w:rsidR="00CE2F43">
        <w:rPr>
          <w:rFonts w:ascii="Calibri" w:hAnsi="Calibri" w:cs="Calibri"/>
          <w:color w:val="000000"/>
          <w:sz w:val="22"/>
          <w:szCs w:val="22"/>
        </w:rPr>
        <w:t xml:space="preserve"> </w:t>
      </w:r>
      <w:r w:rsidR="00136CB2">
        <w:rPr>
          <w:rFonts w:ascii="Calibri" w:hAnsi="Calibri" w:cs="Calibri"/>
          <w:color w:val="000000"/>
          <w:sz w:val="22"/>
          <w:szCs w:val="22"/>
        </w:rPr>
        <w:t xml:space="preserve">Sobre ese suelo de piedra puso Gedeón </w:t>
      </w:r>
      <w:r w:rsidR="007C3A52">
        <w:rPr>
          <w:rFonts w:ascii="Calibri" w:hAnsi="Calibri" w:cs="Calibri"/>
          <w:color w:val="000000"/>
          <w:sz w:val="22"/>
          <w:szCs w:val="22"/>
        </w:rPr>
        <w:t>el vellón de lana y esperó toda la noche y a la mañana vio que la señal se cumplió. Todo alrededor estaba seco, y el vellón de lana estaba empapado</w:t>
      </w:r>
      <w:r w:rsidR="00C66951">
        <w:rPr>
          <w:rFonts w:ascii="Calibri" w:hAnsi="Calibri" w:cs="Calibri"/>
          <w:color w:val="000000"/>
          <w:sz w:val="22"/>
          <w:szCs w:val="22"/>
        </w:rPr>
        <w:t>, lo exprimió y sacó un tazón lleno de agua.</w:t>
      </w:r>
    </w:p>
    <w:p w14:paraId="476237AA" w14:textId="6DADBC1B" w:rsidR="00C25178" w:rsidRPr="00CE2F43" w:rsidRDefault="00C25178" w:rsidP="00597789">
      <w:pPr>
        <w:pStyle w:val="m"/>
        <w:shd w:val="clear" w:color="auto" w:fill="FFFFFF"/>
        <w:spacing w:after="150"/>
        <w:ind w:firstLine="708"/>
        <w:jc w:val="both"/>
        <w:rPr>
          <w:rFonts w:ascii="Calibri" w:hAnsi="Calibri" w:cs="Calibri"/>
          <w:color w:val="000000"/>
          <w:sz w:val="22"/>
          <w:szCs w:val="22"/>
        </w:rPr>
      </w:pPr>
      <w:r>
        <w:rPr>
          <w:rFonts w:ascii="Calibri" w:hAnsi="Calibri" w:cs="Calibri"/>
          <w:color w:val="000000"/>
          <w:sz w:val="22"/>
          <w:szCs w:val="22"/>
        </w:rPr>
        <w:t>La señal se cumplió, pero a Gedeón le asaltó una duda: ¿Y si fue una casualidad</w:t>
      </w:r>
      <w:r w:rsidR="00A17607">
        <w:rPr>
          <w:rFonts w:ascii="Calibri" w:hAnsi="Calibri" w:cs="Calibri"/>
          <w:color w:val="000000"/>
          <w:sz w:val="22"/>
          <w:szCs w:val="22"/>
        </w:rPr>
        <w:t xml:space="preserve">? ¿y si el suelo estaba </w:t>
      </w:r>
      <w:r w:rsidR="00743E55">
        <w:rPr>
          <w:rFonts w:ascii="Calibri" w:hAnsi="Calibri" w:cs="Calibri"/>
          <w:color w:val="000000"/>
          <w:sz w:val="22"/>
          <w:szCs w:val="22"/>
        </w:rPr>
        <w:t>aún</w:t>
      </w:r>
      <w:r w:rsidR="00A17607">
        <w:rPr>
          <w:rFonts w:ascii="Calibri" w:hAnsi="Calibri" w:cs="Calibri"/>
          <w:color w:val="000000"/>
          <w:sz w:val="22"/>
          <w:szCs w:val="22"/>
        </w:rPr>
        <w:t xml:space="preserve"> caliente y evaporó el rocío y la lana solo lo retuvo? </w:t>
      </w:r>
      <w:r>
        <w:rPr>
          <w:rFonts w:ascii="Calibri" w:hAnsi="Calibri" w:cs="Calibri"/>
          <w:color w:val="000000"/>
          <w:sz w:val="22"/>
          <w:szCs w:val="22"/>
        </w:rPr>
        <w:t xml:space="preserve"> </w:t>
      </w:r>
      <w:r w:rsidR="00A17607">
        <w:rPr>
          <w:rFonts w:ascii="Calibri" w:hAnsi="Calibri" w:cs="Calibri"/>
          <w:color w:val="000000"/>
          <w:sz w:val="22"/>
          <w:szCs w:val="22"/>
        </w:rPr>
        <w:t>Entonces</w:t>
      </w:r>
      <w:r w:rsidRPr="00C25178">
        <w:rPr>
          <w:rFonts w:ascii="Calibri" w:hAnsi="Calibri" w:cs="Calibri"/>
          <w:color w:val="000000"/>
          <w:sz w:val="22"/>
          <w:szCs w:val="22"/>
        </w:rPr>
        <w:t xml:space="preserve"> </w:t>
      </w:r>
      <w:r w:rsidR="00597789">
        <w:rPr>
          <w:rFonts w:ascii="Calibri" w:hAnsi="Calibri" w:cs="Calibri"/>
          <w:color w:val="000000"/>
          <w:sz w:val="22"/>
          <w:szCs w:val="22"/>
        </w:rPr>
        <w:t>“</w:t>
      </w:r>
      <w:r w:rsidRPr="00C25178">
        <w:rPr>
          <w:rFonts w:ascii="Calibri" w:hAnsi="Calibri" w:cs="Calibri"/>
          <w:color w:val="000000"/>
          <w:sz w:val="22"/>
          <w:szCs w:val="22"/>
        </w:rPr>
        <w:t>Gedeón dijo a Dios: No se encienda tu ira contra mí, si aún hablare esta vez; solamente probaré ahora otra vez con el vellón. Te ruego que solamente el vellón quede seco, y el rocío sobre la tierra.</w:t>
      </w:r>
      <w:r w:rsidR="00597789">
        <w:rPr>
          <w:rFonts w:ascii="Calibri" w:hAnsi="Calibri" w:cs="Calibri"/>
          <w:color w:val="000000"/>
          <w:sz w:val="22"/>
          <w:szCs w:val="22"/>
        </w:rPr>
        <w:t xml:space="preserve"> </w:t>
      </w:r>
      <w:r w:rsidRPr="00C25178">
        <w:rPr>
          <w:rFonts w:ascii="Calibri" w:hAnsi="Calibri" w:cs="Calibri"/>
          <w:color w:val="000000"/>
          <w:sz w:val="22"/>
          <w:szCs w:val="22"/>
        </w:rPr>
        <w:t>Y aquella noche lo hizo Dios así; sólo el vellón quedó seco, y en toda la tierra hubo rocío.</w:t>
      </w:r>
      <w:r w:rsidR="00597789">
        <w:rPr>
          <w:rFonts w:ascii="Calibri" w:hAnsi="Calibri" w:cs="Calibri"/>
          <w:color w:val="000000"/>
          <w:sz w:val="22"/>
          <w:szCs w:val="22"/>
        </w:rPr>
        <w:t>”</w:t>
      </w:r>
    </w:p>
    <w:p w14:paraId="044B88A6" w14:textId="5A61C5EB" w:rsidR="008C12AD" w:rsidRDefault="006C0BD8" w:rsidP="0002063E">
      <w:pPr>
        <w:pStyle w:val="m"/>
        <w:shd w:val="clear" w:color="auto" w:fill="FFFFFF"/>
        <w:spacing w:before="0" w:beforeAutospacing="0" w:after="150" w:afterAutospacing="0"/>
        <w:ind w:firstLine="708"/>
        <w:jc w:val="both"/>
        <w:rPr>
          <w:rFonts w:ascii="Calibri" w:hAnsi="Calibri" w:cs="Calibri"/>
          <w:color w:val="000000"/>
          <w:sz w:val="22"/>
          <w:szCs w:val="22"/>
        </w:rPr>
      </w:pPr>
      <w:r>
        <w:rPr>
          <w:rFonts w:ascii="Calibri" w:hAnsi="Calibri" w:cs="Calibri"/>
          <w:color w:val="000000"/>
          <w:sz w:val="22"/>
          <w:szCs w:val="22"/>
        </w:rPr>
        <w:t>S</w:t>
      </w:r>
      <w:r w:rsidR="0002063E">
        <w:rPr>
          <w:rFonts w:ascii="Calibri" w:hAnsi="Calibri" w:cs="Calibri"/>
          <w:color w:val="000000"/>
          <w:sz w:val="22"/>
          <w:szCs w:val="22"/>
        </w:rPr>
        <w:t>obre</w:t>
      </w:r>
      <w:r w:rsidR="00AE1B5D">
        <w:rPr>
          <w:rFonts w:ascii="Calibri" w:hAnsi="Calibri" w:cs="Calibri"/>
          <w:color w:val="000000"/>
          <w:sz w:val="22"/>
          <w:szCs w:val="22"/>
        </w:rPr>
        <w:t xml:space="preserve"> la base de</w:t>
      </w:r>
      <w:r w:rsidR="0002063E">
        <w:rPr>
          <w:rFonts w:ascii="Calibri" w:hAnsi="Calibri" w:cs="Calibri"/>
          <w:color w:val="000000"/>
          <w:sz w:val="22"/>
          <w:szCs w:val="22"/>
        </w:rPr>
        <w:t xml:space="preserve"> lo que hizo Gedeón</w:t>
      </w:r>
      <w:r w:rsidR="00AE1B5D">
        <w:rPr>
          <w:rFonts w:ascii="Calibri" w:hAnsi="Calibri" w:cs="Calibri"/>
          <w:color w:val="000000"/>
          <w:sz w:val="22"/>
          <w:szCs w:val="22"/>
        </w:rPr>
        <w:t xml:space="preserve">, </w:t>
      </w:r>
      <w:r w:rsidR="0002063E">
        <w:rPr>
          <w:rFonts w:ascii="Calibri" w:hAnsi="Calibri" w:cs="Calibri"/>
          <w:color w:val="000000"/>
          <w:sz w:val="22"/>
          <w:szCs w:val="22"/>
        </w:rPr>
        <w:t xml:space="preserve"> se comenzó a utilizar </w:t>
      </w:r>
      <w:r w:rsidR="00827229">
        <w:rPr>
          <w:rFonts w:ascii="Calibri" w:hAnsi="Calibri" w:cs="Calibri"/>
          <w:color w:val="000000"/>
          <w:sz w:val="22"/>
          <w:szCs w:val="22"/>
        </w:rPr>
        <w:t xml:space="preserve">en las iglesias cristianas </w:t>
      </w:r>
      <w:r w:rsidR="0002063E">
        <w:rPr>
          <w:rFonts w:ascii="Calibri" w:hAnsi="Calibri" w:cs="Calibri"/>
          <w:color w:val="000000"/>
          <w:sz w:val="22"/>
          <w:szCs w:val="22"/>
        </w:rPr>
        <w:t>la expresión “echar el vellón” para describir el proceso de</w:t>
      </w:r>
      <w:r w:rsidR="002C6347">
        <w:rPr>
          <w:rFonts w:ascii="Calibri" w:hAnsi="Calibri" w:cs="Calibri"/>
          <w:color w:val="000000"/>
          <w:sz w:val="22"/>
          <w:szCs w:val="22"/>
        </w:rPr>
        <w:t xml:space="preserve"> asegurar una decisión al pedir </w:t>
      </w:r>
      <w:r w:rsidR="00EA52DB">
        <w:rPr>
          <w:rFonts w:ascii="Calibri" w:hAnsi="Calibri" w:cs="Calibri"/>
          <w:color w:val="000000"/>
          <w:sz w:val="22"/>
          <w:szCs w:val="22"/>
        </w:rPr>
        <w:t xml:space="preserve">una señal palpable y observable como respuesta a una pregunta. </w:t>
      </w:r>
      <w:r w:rsidR="0092213A">
        <w:rPr>
          <w:rFonts w:ascii="Calibri" w:hAnsi="Calibri" w:cs="Calibri"/>
          <w:color w:val="000000"/>
          <w:sz w:val="22"/>
          <w:szCs w:val="22"/>
        </w:rPr>
        <w:t xml:space="preserve">Por ejemplo, cuando los apóstoles quisieron reemplazar a Judas Iscariote, no sabían a quien elegir entre dos candidatos: </w:t>
      </w:r>
      <w:r w:rsidR="00B979D8">
        <w:rPr>
          <w:rFonts w:ascii="Calibri" w:hAnsi="Calibri" w:cs="Calibri"/>
          <w:color w:val="000000"/>
          <w:sz w:val="22"/>
          <w:szCs w:val="22"/>
        </w:rPr>
        <w:t>a José o a Matías, entonces</w:t>
      </w:r>
      <w:r w:rsidR="003F3E8A">
        <w:rPr>
          <w:rFonts w:ascii="Calibri" w:hAnsi="Calibri" w:cs="Calibri"/>
          <w:color w:val="000000"/>
          <w:sz w:val="22"/>
          <w:szCs w:val="22"/>
        </w:rPr>
        <w:t xml:space="preserve"> oraron diciendo “</w:t>
      </w:r>
      <w:r w:rsidR="003F3E8A" w:rsidRPr="003F3E8A">
        <w:rPr>
          <w:rFonts w:ascii="Calibri" w:hAnsi="Calibri" w:cs="Calibri"/>
          <w:color w:val="000000"/>
          <w:sz w:val="22"/>
          <w:szCs w:val="22"/>
        </w:rPr>
        <w:t>Tú, Señor, que conoces los corazones de todos, muestra cuál de estos dos has escogido,</w:t>
      </w:r>
      <w:r w:rsidR="003F3E8A">
        <w:rPr>
          <w:rFonts w:ascii="Calibri" w:hAnsi="Calibri" w:cs="Calibri"/>
          <w:color w:val="000000"/>
          <w:sz w:val="22"/>
          <w:szCs w:val="22"/>
        </w:rPr>
        <w:t xml:space="preserve">” y a continuación </w:t>
      </w:r>
      <w:r w:rsidR="00B979D8">
        <w:rPr>
          <w:rFonts w:ascii="Calibri" w:hAnsi="Calibri" w:cs="Calibri"/>
          <w:color w:val="000000"/>
          <w:sz w:val="22"/>
          <w:szCs w:val="22"/>
        </w:rPr>
        <w:t xml:space="preserve"> “echaron el vellón”, es decir, tiraron los dados. En Hechos 1:26 dice “</w:t>
      </w:r>
      <w:r w:rsidR="00B979D8" w:rsidRPr="00B979D8">
        <w:rPr>
          <w:rFonts w:ascii="Calibri" w:hAnsi="Calibri" w:cs="Calibri"/>
          <w:color w:val="000000"/>
          <w:sz w:val="22"/>
          <w:szCs w:val="22"/>
        </w:rPr>
        <w:t>Y les echaron suertes, y la suerte cayó sobre Matías; y fue contado con los once apóstoles</w:t>
      </w:r>
      <w:r w:rsidR="00B979D8">
        <w:rPr>
          <w:rFonts w:ascii="Calibri" w:hAnsi="Calibri" w:cs="Calibri"/>
          <w:color w:val="000000"/>
          <w:sz w:val="22"/>
          <w:szCs w:val="22"/>
        </w:rPr>
        <w:t>”</w:t>
      </w:r>
    </w:p>
    <w:p w14:paraId="6059247B" w14:textId="76EE37A5" w:rsidR="00743E55" w:rsidRDefault="0093165C" w:rsidP="00A21809">
      <w:pPr>
        <w:pStyle w:val="m"/>
        <w:shd w:val="clear" w:color="auto" w:fill="FFFFFF"/>
        <w:spacing w:before="0" w:beforeAutospacing="0" w:after="150" w:afterAutospacing="0"/>
        <w:ind w:firstLine="708"/>
        <w:jc w:val="both"/>
        <w:rPr>
          <w:rFonts w:ascii="Calibri" w:hAnsi="Calibri" w:cs="Calibri"/>
          <w:color w:val="000000"/>
          <w:sz w:val="22"/>
          <w:szCs w:val="22"/>
        </w:rPr>
      </w:pPr>
      <w:r>
        <w:rPr>
          <w:rFonts w:ascii="Calibri" w:hAnsi="Calibri" w:cs="Calibri"/>
          <w:color w:val="000000"/>
          <w:sz w:val="22"/>
          <w:szCs w:val="22"/>
        </w:rPr>
        <w:t xml:space="preserve">Ahora, cuando uno pide una señal de este tipo, no debe hacerlo a la ligera, livianamente, porque podemos hacer que Dios se enoje. </w:t>
      </w:r>
      <w:r w:rsidR="00927975">
        <w:rPr>
          <w:rFonts w:ascii="Calibri" w:hAnsi="Calibri" w:cs="Calibri"/>
          <w:color w:val="000000"/>
          <w:sz w:val="22"/>
          <w:szCs w:val="22"/>
        </w:rPr>
        <w:t xml:space="preserve">Gedeón le pidió a Dios la confirmación de la señal con mucho temor diciendo “No se encienda tu ira contra </w:t>
      </w:r>
      <w:r w:rsidR="000D6242">
        <w:rPr>
          <w:rFonts w:ascii="Calibri" w:hAnsi="Calibri" w:cs="Calibri"/>
          <w:color w:val="000000"/>
          <w:sz w:val="22"/>
          <w:szCs w:val="22"/>
        </w:rPr>
        <w:t>mí</w:t>
      </w:r>
      <w:r w:rsidR="00927975">
        <w:rPr>
          <w:rFonts w:ascii="Calibri" w:hAnsi="Calibri" w:cs="Calibri"/>
          <w:color w:val="000000"/>
          <w:sz w:val="22"/>
          <w:szCs w:val="22"/>
        </w:rPr>
        <w:t>, si aún hablare este vez, solamente probaré ahora otra vez con el vellón”</w:t>
      </w:r>
      <w:r w:rsidR="00BF50E1">
        <w:rPr>
          <w:rFonts w:ascii="Calibri" w:hAnsi="Calibri" w:cs="Calibri"/>
          <w:color w:val="000000"/>
          <w:sz w:val="22"/>
          <w:szCs w:val="22"/>
        </w:rPr>
        <w:t xml:space="preserve">. </w:t>
      </w:r>
      <w:r w:rsidR="000D6242">
        <w:rPr>
          <w:rFonts w:ascii="Calibri" w:hAnsi="Calibri" w:cs="Calibri"/>
          <w:color w:val="000000"/>
          <w:sz w:val="22"/>
          <w:szCs w:val="22"/>
        </w:rPr>
        <w:t>Porque Gedeón sabía que Dios se había enojado con Moisés po</w:t>
      </w:r>
      <w:r w:rsidR="0029383A">
        <w:rPr>
          <w:rFonts w:ascii="Calibri" w:hAnsi="Calibri" w:cs="Calibri"/>
          <w:color w:val="000000"/>
          <w:sz w:val="22"/>
          <w:szCs w:val="22"/>
        </w:rPr>
        <w:t>r su incredulidad</w:t>
      </w:r>
      <w:r w:rsidR="000D6242">
        <w:rPr>
          <w:rFonts w:ascii="Calibri" w:hAnsi="Calibri" w:cs="Calibri"/>
          <w:color w:val="000000"/>
          <w:sz w:val="22"/>
          <w:szCs w:val="22"/>
        </w:rPr>
        <w:t>, y el enojo de Dios privó a Moisés de entrar en la tierra prometida</w:t>
      </w:r>
      <w:r w:rsidR="00A21809">
        <w:rPr>
          <w:rFonts w:ascii="Calibri" w:hAnsi="Calibri" w:cs="Calibri"/>
          <w:color w:val="000000"/>
          <w:sz w:val="22"/>
          <w:szCs w:val="22"/>
        </w:rPr>
        <w:t>. En Deuteronomio 4:21 dice: “</w:t>
      </w:r>
      <w:r w:rsidR="00A21809" w:rsidRPr="00A21809">
        <w:rPr>
          <w:rFonts w:ascii="Calibri" w:hAnsi="Calibri" w:cs="Calibri"/>
          <w:color w:val="000000"/>
          <w:sz w:val="22"/>
          <w:szCs w:val="22"/>
        </w:rPr>
        <w:t>Y Jehová se enojó contra mí por causa de vosotros, y juró que yo no pasaría el Jordán, ni entraría en la buena tierra que Jehová tu Dios te da por heredad.</w:t>
      </w:r>
      <w:r w:rsidR="0029383A">
        <w:rPr>
          <w:rFonts w:ascii="Calibri" w:hAnsi="Calibri" w:cs="Calibri"/>
          <w:color w:val="000000"/>
          <w:sz w:val="22"/>
          <w:szCs w:val="22"/>
        </w:rPr>
        <w:t xml:space="preserve">” </w:t>
      </w:r>
    </w:p>
    <w:p w14:paraId="32FDBE33" w14:textId="066E2E32" w:rsidR="00700A5C" w:rsidRDefault="00A61146" w:rsidP="00A21809">
      <w:pPr>
        <w:pStyle w:val="m"/>
        <w:shd w:val="clear" w:color="auto" w:fill="FFFFFF"/>
        <w:spacing w:before="0" w:beforeAutospacing="0" w:after="150" w:afterAutospacing="0"/>
        <w:ind w:firstLine="708"/>
        <w:jc w:val="both"/>
        <w:rPr>
          <w:rFonts w:ascii="Calibri" w:hAnsi="Calibri" w:cs="Calibri"/>
          <w:color w:val="000000"/>
          <w:sz w:val="22"/>
          <w:szCs w:val="22"/>
        </w:rPr>
      </w:pPr>
      <w:r>
        <w:rPr>
          <w:rFonts w:ascii="Calibri" w:hAnsi="Calibri" w:cs="Calibri"/>
          <w:color w:val="000000"/>
          <w:sz w:val="22"/>
          <w:szCs w:val="22"/>
        </w:rPr>
        <w:t xml:space="preserve">Hay muchas cosas que provocan el enojo de Dios y una de ellas es cuando no confiamos y dudamos de él. </w:t>
      </w:r>
      <w:r w:rsidR="00700A5C">
        <w:rPr>
          <w:rFonts w:ascii="Calibri" w:hAnsi="Calibri" w:cs="Calibri"/>
          <w:color w:val="000000"/>
          <w:sz w:val="22"/>
          <w:szCs w:val="22"/>
        </w:rPr>
        <w:t>Por eso dice Salmos 2:12 “</w:t>
      </w:r>
      <w:r w:rsidR="00C72945" w:rsidRPr="00BB778D">
        <w:rPr>
          <w:rFonts w:ascii="Calibri" w:hAnsi="Calibri" w:cs="Calibri"/>
          <w:color w:val="000000"/>
          <w:sz w:val="22"/>
          <w:szCs w:val="22"/>
        </w:rPr>
        <w:t>Honrad al Hijo, para que no se enoje, y perezcáis en el camino; Pues se inflama de pronto su ira. Bienaventurados todos los que en él confían.</w:t>
      </w:r>
      <w:r w:rsidR="00C72945">
        <w:rPr>
          <w:rFonts w:ascii="Calibri" w:hAnsi="Calibri" w:cs="Calibri"/>
          <w:color w:val="000000"/>
          <w:sz w:val="22"/>
          <w:szCs w:val="22"/>
        </w:rPr>
        <w:t>” Y esto lo sabía muy bien Gedeón, por eso dijo “no se encienda tu ira sobre mi”</w:t>
      </w:r>
    </w:p>
    <w:p w14:paraId="4B7E60F2" w14:textId="440D3281" w:rsidR="00B979D8" w:rsidRDefault="00470E31" w:rsidP="000F20D6">
      <w:pPr>
        <w:pStyle w:val="m"/>
        <w:shd w:val="clear" w:color="auto" w:fill="FFFFFF"/>
        <w:spacing w:before="0" w:beforeAutospacing="0" w:after="150" w:afterAutospacing="0"/>
        <w:ind w:firstLine="708"/>
        <w:jc w:val="both"/>
        <w:rPr>
          <w:rFonts w:ascii="Calibri" w:hAnsi="Calibri" w:cs="Calibri"/>
          <w:color w:val="000000"/>
          <w:sz w:val="22"/>
          <w:szCs w:val="22"/>
        </w:rPr>
      </w:pPr>
      <w:r>
        <w:rPr>
          <w:rFonts w:ascii="Calibri" w:hAnsi="Calibri" w:cs="Calibri"/>
          <w:color w:val="000000"/>
          <w:sz w:val="22"/>
          <w:szCs w:val="22"/>
        </w:rPr>
        <w:t>Dios ha sido bueno con Gedeón</w:t>
      </w:r>
      <w:r w:rsidR="00C24A34">
        <w:rPr>
          <w:rFonts w:ascii="Calibri" w:hAnsi="Calibri" w:cs="Calibri"/>
          <w:color w:val="000000"/>
          <w:sz w:val="22"/>
          <w:szCs w:val="22"/>
        </w:rPr>
        <w:t xml:space="preserve"> cuando dejó que echara el vellón</w:t>
      </w:r>
      <w:r>
        <w:rPr>
          <w:rFonts w:ascii="Calibri" w:hAnsi="Calibri" w:cs="Calibri"/>
          <w:color w:val="000000"/>
          <w:sz w:val="22"/>
          <w:szCs w:val="22"/>
        </w:rPr>
        <w:t xml:space="preserve"> y sigue siendo bueno con nosotros, incluso cuando nos asaltan las dudas y los temores</w:t>
      </w:r>
      <w:r w:rsidR="00C24A34">
        <w:rPr>
          <w:rFonts w:ascii="Calibri" w:hAnsi="Calibri" w:cs="Calibri"/>
          <w:color w:val="000000"/>
          <w:sz w:val="22"/>
          <w:szCs w:val="22"/>
        </w:rPr>
        <w:t>. Ha soportado tantas veces</w:t>
      </w:r>
      <w:r w:rsidR="00B12817">
        <w:rPr>
          <w:rFonts w:ascii="Calibri" w:hAnsi="Calibri" w:cs="Calibri"/>
          <w:color w:val="000000"/>
          <w:sz w:val="22"/>
          <w:szCs w:val="22"/>
        </w:rPr>
        <w:t xml:space="preserve"> cuando nuestra confianza en él se debilitó, o cuando pensamos que nos ha abandonado, o que no nos ama.</w:t>
      </w:r>
      <w:r w:rsidR="0051675A">
        <w:rPr>
          <w:rFonts w:ascii="Calibri" w:hAnsi="Calibri" w:cs="Calibri"/>
          <w:color w:val="000000"/>
          <w:sz w:val="22"/>
          <w:szCs w:val="22"/>
        </w:rPr>
        <w:t xml:space="preserve"> “</w:t>
      </w:r>
      <w:r w:rsidR="00B12817" w:rsidRPr="00B12817">
        <w:rPr>
          <w:rFonts w:ascii="Calibri" w:hAnsi="Calibri" w:cs="Calibri"/>
          <w:color w:val="000000"/>
          <w:sz w:val="22"/>
          <w:szCs w:val="22"/>
        </w:rPr>
        <w:t>Porque él conoce nuestra condición; Se acuerda de que </w:t>
      </w:r>
      <w:r w:rsidR="00B12817" w:rsidRPr="0051675A">
        <w:rPr>
          <w:rFonts w:ascii="Calibri" w:hAnsi="Calibri" w:cs="Calibri"/>
          <w:color w:val="000000"/>
          <w:sz w:val="22"/>
          <w:szCs w:val="22"/>
        </w:rPr>
        <w:t>somos polvo</w:t>
      </w:r>
      <w:r w:rsidR="00B12817" w:rsidRPr="00B12817">
        <w:rPr>
          <w:rFonts w:ascii="Calibri" w:hAnsi="Calibri" w:cs="Calibri"/>
          <w:color w:val="000000"/>
          <w:sz w:val="22"/>
          <w:szCs w:val="22"/>
        </w:rPr>
        <w:t>.</w:t>
      </w:r>
      <w:r w:rsidR="0051675A">
        <w:rPr>
          <w:rFonts w:ascii="Calibri" w:hAnsi="Calibri" w:cs="Calibri"/>
          <w:color w:val="000000"/>
          <w:sz w:val="22"/>
          <w:szCs w:val="22"/>
        </w:rPr>
        <w:t>”</w:t>
      </w:r>
      <w:r w:rsidR="00B12817">
        <w:rPr>
          <w:rFonts w:ascii="Calibri" w:hAnsi="Calibri" w:cs="Calibri"/>
          <w:color w:val="000000"/>
          <w:sz w:val="22"/>
          <w:szCs w:val="22"/>
        </w:rPr>
        <w:t xml:space="preserve"> (Salmos</w:t>
      </w:r>
      <w:r w:rsidR="0051675A">
        <w:rPr>
          <w:rFonts w:ascii="Calibri" w:hAnsi="Calibri" w:cs="Calibri"/>
          <w:color w:val="000000"/>
          <w:sz w:val="22"/>
          <w:szCs w:val="22"/>
        </w:rPr>
        <w:t xml:space="preserve"> 103:14)</w:t>
      </w:r>
      <w:r w:rsidR="00DA7C70">
        <w:rPr>
          <w:rFonts w:ascii="Calibri" w:hAnsi="Calibri" w:cs="Calibri"/>
          <w:color w:val="000000"/>
          <w:sz w:val="22"/>
          <w:szCs w:val="22"/>
        </w:rPr>
        <w:t xml:space="preserve"> </w:t>
      </w:r>
      <w:r w:rsidR="00842BD6">
        <w:rPr>
          <w:rFonts w:ascii="Calibri" w:hAnsi="Calibri" w:cs="Calibri"/>
          <w:color w:val="000000"/>
          <w:sz w:val="22"/>
          <w:szCs w:val="22"/>
        </w:rPr>
        <w:t xml:space="preserve">que nuestra vida es como la neblina de la mañana que se disipa y desaparece, y por eso puso eternidad en nuestros corazones por medio de Jesucristo. </w:t>
      </w:r>
      <w:r w:rsidR="008B7B75">
        <w:rPr>
          <w:rFonts w:ascii="Calibri" w:hAnsi="Calibri" w:cs="Calibri"/>
          <w:color w:val="000000"/>
          <w:sz w:val="22"/>
          <w:szCs w:val="22"/>
        </w:rPr>
        <w:t>Puso el Espíritu Santo cuando recibimos a Cristo, “</w:t>
      </w:r>
      <w:r w:rsidR="008B7B75" w:rsidRPr="008B7B75">
        <w:rPr>
          <w:rFonts w:ascii="Calibri" w:hAnsi="Calibri" w:cs="Calibri"/>
          <w:color w:val="000000"/>
          <w:sz w:val="22"/>
          <w:szCs w:val="22"/>
        </w:rPr>
        <w:t xml:space="preserve">el </w:t>
      </w:r>
      <w:r w:rsidR="008B7B75" w:rsidRPr="008B7B75">
        <w:rPr>
          <w:rFonts w:ascii="Calibri" w:hAnsi="Calibri" w:cs="Calibri"/>
          <w:color w:val="000000"/>
          <w:sz w:val="22"/>
          <w:szCs w:val="22"/>
        </w:rPr>
        <w:lastRenderedPageBreak/>
        <w:t>cual también nos ha sellado, y nos ha dado las arras del Espíritu en nuestros corazones.</w:t>
      </w:r>
      <w:r w:rsidR="008B7B75">
        <w:rPr>
          <w:rFonts w:ascii="Calibri" w:hAnsi="Calibri" w:cs="Calibri"/>
          <w:color w:val="000000"/>
          <w:sz w:val="22"/>
          <w:szCs w:val="22"/>
        </w:rPr>
        <w:t xml:space="preserve">”(2 Corintios 1:22) </w:t>
      </w:r>
      <w:r w:rsidR="00DC4FED">
        <w:rPr>
          <w:rFonts w:ascii="Calibri" w:hAnsi="Calibri" w:cs="Calibri"/>
          <w:color w:val="000000"/>
          <w:sz w:val="22"/>
          <w:szCs w:val="22"/>
        </w:rPr>
        <w:t xml:space="preserve">El Espíritu Santo es la confirmación, la garantía, las arras, es el “vellón de lana” que nos dice “no temas, no tengas miedo, </w:t>
      </w:r>
      <w:r w:rsidR="000F20D6">
        <w:rPr>
          <w:rFonts w:ascii="Calibri" w:hAnsi="Calibri" w:cs="Calibri"/>
          <w:color w:val="000000"/>
          <w:sz w:val="22"/>
          <w:szCs w:val="22"/>
        </w:rPr>
        <w:t>estoy contigo”</w:t>
      </w:r>
    </w:p>
    <w:p w14:paraId="381A360F" w14:textId="0FFAE4C8" w:rsidR="00DA2C7F" w:rsidRPr="008A1C76" w:rsidRDefault="000F20D6" w:rsidP="008A1C76">
      <w:pPr>
        <w:rPr>
          <w:rFonts w:ascii="Calibri" w:hAnsi="Calibri" w:cs="Calibri"/>
          <w:b/>
          <w:bCs/>
          <w:color w:val="000000"/>
          <w:sz w:val="22"/>
          <w:szCs w:val="22"/>
        </w:rPr>
      </w:pPr>
      <w:r>
        <w:rPr>
          <w:rFonts w:ascii="Calibri" w:hAnsi="Calibri" w:cs="Calibri"/>
          <w:b/>
          <w:bCs/>
          <w:color w:val="000000"/>
          <w:sz w:val="22"/>
          <w:szCs w:val="22"/>
        </w:rPr>
        <w:t>III</w:t>
      </w:r>
      <w:r w:rsidR="003C2524">
        <w:rPr>
          <w:rFonts w:ascii="Calibri" w:hAnsi="Calibri" w:cs="Calibri"/>
          <w:b/>
          <w:bCs/>
          <w:color w:val="000000"/>
          <w:sz w:val="22"/>
          <w:szCs w:val="22"/>
        </w:rPr>
        <w:tab/>
      </w:r>
      <w:r w:rsidR="00A82199">
        <w:rPr>
          <w:rFonts w:ascii="Calibri" w:hAnsi="Calibri" w:cs="Calibri"/>
          <w:b/>
          <w:bCs/>
          <w:color w:val="000000"/>
          <w:sz w:val="22"/>
          <w:szCs w:val="22"/>
        </w:rPr>
        <w:t>GEDEÓN</w:t>
      </w:r>
      <w:r w:rsidR="00270172">
        <w:rPr>
          <w:rFonts w:ascii="Calibri" w:hAnsi="Calibri" w:cs="Calibri"/>
          <w:b/>
          <w:bCs/>
          <w:color w:val="000000"/>
          <w:sz w:val="22"/>
          <w:szCs w:val="22"/>
        </w:rPr>
        <w:t xml:space="preserve"> DESCUBRIÓ UNA</w:t>
      </w:r>
      <w:r w:rsidR="004A3279">
        <w:rPr>
          <w:rFonts w:ascii="Calibri" w:hAnsi="Calibri" w:cs="Calibri"/>
          <w:b/>
          <w:bCs/>
          <w:color w:val="000000"/>
          <w:sz w:val="22"/>
          <w:szCs w:val="22"/>
        </w:rPr>
        <w:t xml:space="preserve"> </w:t>
      </w:r>
      <w:r w:rsidR="003C2524">
        <w:rPr>
          <w:rFonts w:ascii="Calibri" w:hAnsi="Calibri" w:cs="Calibri"/>
          <w:b/>
          <w:bCs/>
          <w:color w:val="000000"/>
          <w:sz w:val="22"/>
          <w:szCs w:val="22"/>
        </w:rPr>
        <w:t xml:space="preserve">SEÑAL </w:t>
      </w:r>
      <w:r w:rsidR="00270172">
        <w:rPr>
          <w:rFonts w:ascii="Calibri" w:hAnsi="Calibri" w:cs="Calibri"/>
          <w:b/>
          <w:bCs/>
          <w:color w:val="000000"/>
          <w:sz w:val="22"/>
          <w:szCs w:val="22"/>
        </w:rPr>
        <w:t xml:space="preserve">EN EL </w:t>
      </w:r>
      <w:r w:rsidR="004A3279">
        <w:rPr>
          <w:rFonts w:ascii="Calibri" w:hAnsi="Calibri" w:cs="Calibri"/>
          <w:b/>
          <w:bCs/>
          <w:color w:val="000000"/>
          <w:sz w:val="22"/>
          <w:szCs w:val="22"/>
        </w:rPr>
        <w:t>SUEÑO</w:t>
      </w:r>
      <w:r w:rsidR="00270172">
        <w:rPr>
          <w:rFonts w:ascii="Calibri" w:hAnsi="Calibri" w:cs="Calibri"/>
          <w:b/>
          <w:bCs/>
          <w:color w:val="000000"/>
          <w:sz w:val="22"/>
          <w:szCs w:val="22"/>
        </w:rPr>
        <w:t xml:space="preserve"> DE UN ENEMIGO</w:t>
      </w:r>
    </w:p>
    <w:p w14:paraId="5CF8EC59" w14:textId="13746A21" w:rsidR="00DA2C7F" w:rsidRDefault="008834E8" w:rsidP="008A1C76">
      <w:pPr>
        <w:pStyle w:val="Sinespaciado"/>
        <w:ind w:firstLine="708"/>
        <w:jc w:val="both"/>
        <w:rPr>
          <w:rFonts w:ascii="Calibri" w:hAnsi="Calibri" w:cs="Calibri"/>
          <w:sz w:val="22"/>
          <w:szCs w:val="22"/>
        </w:rPr>
      </w:pPr>
      <w:r>
        <w:rPr>
          <w:rFonts w:ascii="Calibri" w:hAnsi="Calibri" w:cs="Calibri"/>
          <w:sz w:val="22"/>
          <w:szCs w:val="22"/>
        </w:rPr>
        <w:t>Dios le dijo a Gedeón que</w:t>
      </w:r>
      <w:r w:rsidR="007639AB">
        <w:rPr>
          <w:rFonts w:ascii="Calibri" w:hAnsi="Calibri" w:cs="Calibri"/>
          <w:sz w:val="22"/>
          <w:szCs w:val="22"/>
        </w:rPr>
        <w:t>,</w:t>
      </w:r>
      <w:r>
        <w:rPr>
          <w:rFonts w:ascii="Calibri" w:hAnsi="Calibri" w:cs="Calibri"/>
          <w:sz w:val="22"/>
          <w:szCs w:val="22"/>
        </w:rPr>
        <w:t xml:space="preserve"> si tenía miedo, debía ir al campamento donde estaban los madianitas que eran tan numerosos como las langostas y como la arena del mar y llenaban todo el valle</w:t>
      </w:r>
      <w:r w:rsidR="008A1C76">
        <w:rPr>
          <w:rFonts w:ascii="Calibri" w:hAnsi="Calibri" w:cs="Calibri"/>
          <w:sz w:val="22"/>
          <w:szCs w:val="22"/>
        </w:rPr>
        <w:t xml:space="preserve">. Gedeón debía ir con su ayudante y acercarse a una tienda para escuchar lo que dicen los que estaban allí. </w:t>
      </w:r>
    </w:p>
    <w:p w14:paraId="57538D32" w14:textId="77777777" w:rsidR="00065B6C" w:rsidRDefault="00065B6C" w:rsidP="008A1C76">
      <w:pPr>
        <w:pStyle w:val="Sinespaciado"/>
        <w:ind w:firstLine="708"/>
        <w:jc w:val="both"/>
        <w:rPr>
          <w:rFonts w:ascii="Calibri" w:hAnsi="Calibri" w:cs="Calibri"/>
          <w:sz w:val="22"/>
          <w:szCs w:val="22"/>
        </w:rPr>
      </w:pPr>
    </w:p>
    <w:p w14:paraId="5B753149" w14:textId="06DE5B5C" w:rsidR="008A1C76" w:rsidRDefault="008A1C76" w:rsidP="008A1C76">
      <w:pPr>
        <w:pStyle w:val="Sinespaciado"/>
        <w:ind w:firstLine="708"/>
        <w:jc w:val="both"/>
        <w:rPr>
          <w:rFonts w:ascii="Calibri" w:hAnsi="Calibri" w:cs="Calibri"/>
          <w:sz w:val="22"/>
          <w:szCs w:val="22"/>
        </w:rPr>
      </w:pPr>
      <w:r w:rsidRPr="00B70BF4">
        <w:rPr>
          <w:rFonts w:ascii="Calibri" w:hAnsi="Calibri" w:cs="Calibri"/>
          <w:sz w:val="22"/>
          <w:szCs w:val="22"/>
        </w:rPr>
        <w:t xml:space="preserve"> “Cuando llegó Gedeón, he aquí que un hombre estaba contando a su compañero un sueño, diciendo: He aquí yo soñé un sueño: Veía un pan de cebada que rodaba hasta el campamento de Madián, y llegó a la tienda, y la golpeó de tal manera que cayó, y la trastornó de arriba abajo, y la tienda cayó.</w:t>
      </w:r>
      <w:r>
        <w:rPr>
          <w:rFonts w:ascii="Calibri" w:hAnsi="Calibri" w:cs="Calibri"/>
          <w:sz w:val="22"/>
          <w:szCs w:val="22"/>
        </w:rPr>
        <w:t xml:space="preserve"> </w:t>
      </w:r>
      <w:r w:rsidRPr="00B70BF4">
        <w:rPr>
          <w:rFonts w:ascii="Calibri" w:hAnsi="Calibri" w:cs="Calibri"/>
          <w:sz w:val="22"/>
          <w:szCs w:val="22"/>
        </w:rPr>
        <w:t>Y su compañero respondió y dijo: Esto no es otra cosa sino la espada de Gedeón hijo de Joás, varón de Israel. Dios ha entregado en sus manos a los madianitas con todo el campamento.</w:t>
      </w:r>
      <w:r>
        <w:rPr>
          <w:rFonts w:ascii="Calibri" w:hAnsi="Calibri" w:cs="Calibri"/>
          <w:sz w:val="22"/>
          <w:szCs w:val="22"/>
        </w:rPr>
        <w:t>”</w:t>
      </w:r>
      <w:r>
        <w:rPr>
          <w:rFonts w:ascii="Calibri" w:hAnsi="Calibri" w:cs="Calibri"/>
          <w:sz w:val="22"/>
          <w:szCs w:val="22"/>
        </w:rPr>
        <w:t xml:space="preserve"> (</w:t>
      </w:r>
      <w:r w:rsidRPr="00B70BF4">
        <w:rPr>
          <w:rFonts w:ascii="Calibri" w:hAnsi="Calibri" w:cs="Calibri"/>
          <w:sz w:val="22"/>
          <w:szCs w:val="22"/>
        </w:rPr>
        <w:t>Jueces 7:13</w:t>
      </w:r>
      <w:r>
        <w:rPr>
          <w:rFonts w:ascii="Calibri" w:hAnsi="Calibri" w:cs="Calibri"/>
          <w:sz w:val="22"/>
          <w:szCs w:val="22"/>
        </w:rPr>
        <w:t>-14</w:t>
      </w:r>
      <w:r w:rsidR="00065B6C">
        <w:rPr>
          <w:rFonts w:ascii="Calibri" w:hAnsi="Calibri" w:cs="Calibri"/>
          <w:sz w:val="22"/>
          <w:szCs w:val="22"/>
        </w:rPr>
        <w:t>)</w:t>
      </w:r>
    </w:p>
    <w:p w14:paraId="6C4A2178" w14:textId="77777777" w:rsidR="00065B6C" w:rsidRDefault="00065B6C" w:rsidP="008A1C76">
      <w:pPr>
        <w:pStyle w:val="Sinespaciado"/>
        <w:ind w:firstLine="708"/>
        <w:jc w:val="both"/>
        <w:rPr>
          <w:rFonts w:ascii="Calibri" w:hAnsi="Calibri" w:cs="Calibri"/>
          <w:sz w:val="22"/>
          <w:szCs w:val="22"/>
        </w:rPr>
      </w:pPr>
    </w:p>
    <w:p w14:paraId="6B120061" w14:textId="14DF0DCF" w:rsidR="00065B6C" w:rsidRDefault="00065B6C" w:rsidP="008A1C76">
      <w:pPr>
        <w:pStyle w:val="Sinespaciado"/>
        <w:ind w:firstLine="708"/>
        <w:jc w:val="both"/>
        <w:rPr>
          <w:rFonts w:ascii="Calibri" w:hAnsi="Calibri" w:cs="Calibri"/>
          <w:sz w:val="22"/>
          <w:szCs w:val="22"/>
        </w:rPr>
      </w:pPr>
      <w:r>
        <w:rPr>
          <w:rFonts w:ascii="Calibri" w:hAnsi="Calibri" w:cs="Calibri"/>
          <w:sz w:val="22"/>
          <w:szCs w:val="22"/>
        </w:rPr>
        <w:t>La cebada es parecida al trigo y muy rica en nutrientes, con la harina de cebada se hacían panes rústicos, era le comida de los más pobres</w:t>
      </w:r>
      <w:r w:rsidR="001E54BA">
        <w:rPr>
          <w:rFonts w:ascii="Calibri" w:hAnsi="Calibri" w:cs="Calibri"/>
          <w:sz w:val="22"/>
          <w:szCs w:val="22"/>
        </w:rPr>
        <w:t>. Por eso los cinco panes que Jesús multiplicó y del cual comieron cinco mil personas y sobraron doces cestas llenas, eran panes de cebada (Juan</w:t>
      </w:r>
      <w:r w:rsidR="00EB4BF5">
        <w:rPr>
          <w:rFonts w:ascii="Calibri" w:hAnsi="Calibri" w:cs="Calibri"/>
          <w:sz w:val="22"/>
          <w:szCs w:val="22"/>
        </w:rPr>
        <w:t xml:space="preserve"> 6:9) Pero que un pan de cebada ruede y golpee una tienda y la derribe, es </w:t>
      </w:r>
      <w:r w:rsidR="007D3B88">
        <w:rPr>
          <w:rFonts w:ascii="Calibri" w:hAnsi="Calibri" w:cs="Calibri"/>
          <w:sz w:val="22"/>
          <w:szCs w:val="22"/>
        </w:rPr>
        <w:t>tan imposible como la multiplicación de los panes de cebada. Las tiendas beduinas son tiendas bien ancladas y capaces de resistir fuertes tormentas, y el golpe de un pan sería como una caricia</w:t>
      </w:r>
      <w:r w:rsidR="00DF454A">
        <w:rPr>
          <w:rFonts w:ascii="Calibri" w:hAnsi="Calibri" w:cs="Calibri"/>
          <w:sz w:val="22"/>
          <w:szCs w:val="22"/>
        </w:rPr>
        <w:t xml:space="preserve"> para sus gruesas telas de pieles.  </w:t>
      </w:r>
    </w:p>
    <w:p w14:paraId="3CD02BF7" w14:textId="77777777" w:rsidR="00DF454A" w:rsidRDefault="00DF454A" w:rsidP="008A1C76">
      <w:pPr>
        <w:pStyle w:val="Sinespaciado"/>
        <w:ind w:firstLine="708"/>
        <w:jc w:val="both"/>
        <w:rPr>
          <w:rFonts w:ascii="Calibri" w:hAnsi="Calibri" w:cs="Calibri"/>
          <w:sz w:val="22"/>
          <w:szCs w:val="22"/>
        </w:rPr>
      </w:pPr>
    </w:p>
    <w:p w14:paraId="65F70D74" w14:textId="7387D104" w:rsidR="00DF454A" w:rsidRDefault="00DF454A" w:rsidP="008A1C76">
      <w:pPr>
        <w:pStyle w:val="Sinespaciado"/>
        <w:ind w:firstLine="708"/>
        <w:jc w:val="both"/>
        <w:rPr>
          <w:rFonts w:ascii="Calibri" w:hAnsi="Calibri" w:cs="Calibri"/>
          <w:sz w:val="22"/>
          <w:szCs w:val="22"/>
        </w:rPr>
      </w:pPr>
      <w:r>
        <w:rPr>
          <w:rFonts w:ascii="Calibri" w:hAnsi="Calibri" w:cs="Calibri"/>
          <w:sz w:val="22"/>
          <w:szCs w:val="22"/>
        </w:rPr>
        <w:t>Gedeón contaba solamente con 300 hombres para hacer frente a miles de miles de soldados</w:t>
      </w:r>
      <w:r w:rsidR="004D52C3">
        <w:rPr>
          <w:rFonts w:ascii="Calibri" w:hAnsi="Calibri" w:cs="Calibri"/>
          <w:sz w:val="22"/>
          <w:szCs w:val="22"/>
        </w:rPr>
        <w:t>, y debía enfrentarlos con cántaros de barro en cuyo interior habían puesto antorchas. Esos 300 eran como un pan de cebada</w:t>
      </w:r>
      <w:r w:rsidR="0082408D">
        <w:rPr>
          <w:rFonts w:ascii="Calibri" w:hAnsi="Calibri" w:cs="Calibri"/>
          <w:sz w:val="22"/>
          <w:szCs w:val="22"/>
        </w:rPr>
        <w:t xml:space="preserve"> cuyo golpe sería como si no hubiese ocurrido nada. Pero Dios le había dado la señal por medio de un sueño que ese pan de cebada haría caer la tienda</w:t>
      </w:r>
      <w:r w:rsidR="00EC7699">
        <w:rPr>
          <w:rFonts w:ascii="Calibri" w:hAnsi="Calibri" w:cs="Calibri"/>
          <w:sz w:val="22"/>
          <w:szCs w:val="22"/>
        </w:rPr>
        <w:t xml:space="preserve"> y derrotaría completamente a los madianitas. Lo que en realidad sucedió cuando Gedeón dividió a los 300 en tres escuadrones de cien hombres. Quienes a la orden </w:t>
      </w:r>
      <w:r w:rsidR="00A9538D">
        <w:rPr>
          <w:rFonts w:ascii="Calibri" w:hAnsi="Calibri" w:cs="Calibri"/>
          <w:sz w:val="22"/>
          <w:szCs w:val="22"/>
        </w:rPr>
        <w:t xml:space="preserve">de Gedeón y cuando él a la medianoche tocó la trompeta, los 300 </w:t>
      </w:r>
      <w:r w:rsidR="007639AB">
        <w:rPr>
          <w:rFonts w:ascii="Calibri" w:hAnsi="Calibri" w:cs="Calibri"/>
          <w:sz w:val="22"/>
          <w:szCs w:val="22"/>
        </w:rPr>
        <w:t xml:space="preserve">también </w:t>
      </w:r>
      <w:r w:rsidR="00A9538D">
        <w:rPr>
          <w:rFonts w:ascii="Calibri" w:hAnsi="Calibri" w:cs="Calibri"/>
          <w:sz w:val="22"/>
          <w:szCs w:val="22"/>
        </w:rPr>
        <w:t>tocaron sus trompetas, rompieron los cántaros y gritaron “¡Por la espada de Jehová y de Gedeón!”</w:t>
      </w:r>
      <w:r w:rsidR="00925F30">
        <w:rPr>
          <w:rFonts w:ascii="Calibri" w:hAnsi="Calibri" w:cs="Calibri"/>
          <w:sz w:val="22"/>
          <w:szCs w:val="22"/>
        </w:rPr>
        <w:t xml:space="preserve">. Todos los madianitas se despertaron y comenzaron a correr despavoridos, mientras otras tribus de Israel los aniquilaban. </w:t>
      </w:r>
    </w:p>
    <w:p w14:paraId="4A6C170C" w14:textId="77777777" w:rsidR="00A87394" w:rsidRDefault="00A87394" w:rsidP="008A1C76">
      <w:pPr>
        <w:pStyle w:val="Sinespaciado"/>
        <w:ind w:firstLine="708"/>
        <w:jc w:val="both"/>
        <w:rPr>
          <w:rFonts w:ascii="Calibri" w:hAnsi="Calibri" w:cs="Calibri"/>
          <w:sz w:val="22"/>
          <w:szCs w:val="22"/>
        </w:rPr>
      </w:pPr>
    </w:p>
    <w:p w14:paraId="7FD87F39" w14:textId="1CE76284" w:rsidR="00A87394" w:rsidRDefault="00A87394" w:rsidP="008A1C76">
      <w:pPr>
        <w:pStyle w:val="Sinespaciado"/>
        <w:ind w:firstLine="708"/>
        <w:jc w:val="both"/>
        <w:rPr>
          <w:rFonts w:ascii="Calibri" w:hAnsi="Calibri" w:cs="Calibri"/>
          <w:sz w:val="22"/>
          <w:szCs w:val="22"/>
        </w:rPr>
      </w:pPr>
      <w:r>
        <w:rPr>
          <w:rFonts w:ascii="Calibri" w:hAnsi="Calibri" w:cs="Calibri"/>
          <w:sz w:val="22"/>
          <w:szCs w:val="22"/>
        </w:rPr>
        <w:t xml:space="preserve">Con lo más débil, lo más pequeño, lo insignificante, Dios dio una gran victoria. Como dijo Pablo que  </w:t>
      </w:r>
      <w:r w:rsidR="00720964">
        <w:rPr>
          <w:rFonts w:ascii="Calibri" w:hAnsi="Calibri" w:cs="Calibri"/>
          <w:sz w:val="22"/>
          <w:szCs w:val="22"/>
        </w:rPr>
        <w:t>“</w:t>
      </w:r>
      <w:r w:rsidR="00720964" w:rsidRPr="00720964">
        <w:rPr>
          <w:rFonts w:ascii="Calibri" w:hAnsi="Calibri" w:cs="Calibri"/>
          <w:sz w:val="22"/>
          <w:szCs w:val="22"/>
        </w:rPr>
        <w:t>lo vil del mundo y lo menospreciado escogió Dios, y lo que no es, para deshacer lo que es,</w:t>
      </w:r>
      <w:r w:rsidR="00720964">
        <w:rPr>
          <w:rFonts w:ascii="Calibri" w:hAnsi="Calibri" w:cs="Calibri"/>
          <w:sz w:val="22"/>
          <w:szCs w:val="22"/>
        </w:rPr>
        <w:t xml:space="preserve">” (1 Corintios 1:28) </w:t>
      </w:r>
      <w:r w:rsidR="00C97F77">
        <w:rPr>
          <w:rFonts w:ascii="Calibri" w:hAnsi="Calibri" w:cs="Calibri"/>
          <w:sz w:val="22"/>
          <w:szCs w:val="22"/>
        </w:rPr>
        <w:t>Por eso, si alguien te menosprecia y dice que no vales nada, que eres poca cosa</w:t>
      </w:r>
      <w:r w:rsidR="008F7883">
        <w:rPr>
          <w:rFonts w:ascii="Calibri" w:hAnsi="Calibri" w:cs="Calibri"/>
          <w:sz w:val="22"/>
          <w:szCs w:val="22"/>
        </w:rPr>
        <w:t xml:space="preserve">, o que eres muy débil, recuerda que Dios te escogió, porque Dios escogió lo menospreciado, a los que la gente no estima para mostrar su poder. </w:t>
      </w:r>
    </w:p>
    <w:p w14:paraId="7005F705" w14:textId="77777777" w:rsidR="008F7883" w:rsidRDefault="008F7883" w:rsidP="008A1C76">
      <w:pPr>
        <w:pStyle w:val="Sinespaciado"/>
        <w:ind w:firstLine="708"/>
        <w:jc w:val="both"/>
        <w:rPr>
          <w:rFonts w:ascii="Calibri" w:hAnsi="Calibri" w:cs="Calibri"/>
          <w:sz w:val="22"/>
          <w:szCs w:val="22"/>
        </w:rPr>
      </w:pPr>
    </w:p>
    <w:p w14:paraId="3EB83482" w14:textId="7AE3C710" w:rsidR="005900E1" w:rsidRDefault="008F7883" w:rsidP="00AD6BA6">
      <w:pPr>
        <w:pStyle w:val="Sinespaciado"/>
        <w:ind w:firstLine="708"/>
        <w:jc w:val="both"/>
        <w:rPr>
          <w:rFonts w:ascii="Calibri" w:hAnsi="Calibri" w:cs="Calibri"/>
          <w:sz w:val="22"/>
          <w:szCs w:val="22"/>
        </w:rPr>
      </w:pPr>
      <w:r>
        <w:rPr>
          <w:rFonts w:ascii="Calibri" w:hAnsi="Calibri" w:cs="Calibri"/>
          <w:sz w:val="22"/>
          <w:szCs w:val="22"/>
        </w:rPr>
        <w:t>Jesucristo mismo fue el más débil de todos los hombres cuando lo clavaron en una cruz</w:t>
      </w:r>
      <w:r w:rsidR="00496407">
        <w:rPr>
          <w:rFonts w:ascii="Calibri" w:hAnsi="Calibri" w:cs="Calibri"/>
          <w:sz w:val="22"/>
          <w:szCs w:val="22"/>
        </w:rPr>
        <w:t xml:space="preserve">, donde no podía hacer nada porque sus manos y sus pies estaban clavados con gruesos clavos. Nada podía hacer por sí mismo ni por otros. Pero precisamente en esa cruz venció al pecado, venció a Satanás y a todos sus ejércitos, en esa cruz venció a la maldición y </w:t>
      </w:r>
      <w:r w:rsidR="002B1AEC">
        <w:rPr>
          <w:rFonts w:ascii="Calibri" w:hAnsi="Calibri" w:cs="Calibri"/>
          <w:sz w:val="22"/>
          <w:szCs w:val="22"/>
        </w:rPr>
        <w:t>toda clase de mal,</w:t>
      </w:r>
      <w:r w:rsidR="00BC4584">
        <w:rPr>
          <w:rFonts w:ascii="Calibri" w:hAnsi="Calibri" w:cs="Calibri"/>
          <w:sz w:val="22"/>
          <w:szCs w:val="22"/>
        </w:rPr>
        <w:t xml:space="preserve"> en esa cruz compró nuestra salvación y nos dio vida eterna</w:t>
      </w:r>
      <w:r w:rsidR="002B1AEC">
        <w:rPr>
          <w:rFonts w:ascii="Calibri" w:hAnsi="Calibri" w:cs="Calibri"/>
          <w:sz w:val="22"/>
          <w:szCs w:val="22"/>
        </w:rPr>
        <w:t xml:space="preserve"> y cuando fue puesto en una tumba venció a la muerte por medio de la resurrección. Por eso, “si te sientes débil y abatido, mira a Cristo</w:t>
      </w:r>
      <w:r w:rsidR="00224EA2">
        <w:rPr>
          <w:rFonts w:ascii="Calibri" w:hAnsi="Calibri" w:cs="Calibri"/>
          <w:sz w:val="22"/>
          <w:szCs w:val="22"/>
        </w:rPr>
        <w:t xml:space="preserve">, mira tan solo a él”. </w:t>
      </w:r>
      <w:r w:rsidR="00224EA2">
        <w:rPr>
          <w:rFonts w:ascii="Calibri" w:hAnsi="Calibri" w:cs="Calibri"/>
          <w:sz w:val="22"/>
          <w:szCs w:val="22"/>
        </w:rPr>
        <w:lastRenderedPageBreak/>
        <w:t xml:space="preserve">Mira a Cristo, mira a Cristo, porque tu fuerza y tu poder están en Cristo y no en ti mismo, que solo eres un “pan de cebada”, pero en Cristo eres más poderoso que miles y miles </w:t>
      </w:r>
      <w:r w:rsidR="00BC4584">
        <w:rPr>
          <w:rFonts w:ascii="Calibri" w:hAnsi="Calibri" w:cs="Calibri"/>
          <w:sz w:val="22"/>
          <w:szCs w:val="22"/>
        </w:rPr>
        <w:t>de enemigos</w:t>
      </w:r>
      <w:r w:rsidR="00224EA2">
        <w:rPr>
          <w:rFonts w:ascii="Calibri" w:hAnsi="Calibri" w:cs="Calibri"/>
          <w:sz w:val="22"/>
          <w:szCs w:val="22"/>
        </w:rPr>
        <w:t xml:space="preserve">. </w:t>
      </w:r>
    </w:p>
    <w:p w14:paraId="35175C16" w14:textId="77777777" w:rsidR="00ED6CBF" w:rsidRDefault="00ED6CBF" w:rsidP="00AD6BA6">
      <w:pPr>
        <w:pStyle w:val="Sinespaciado"/>
        <w:ind w:firstLine="708"/>
        <w:jc w:val="both"/>
        <w:rPr>
          <w:rFonts w:ascii="Calibri" w:hAnsi="Calibri" w:cs="Calibri"/>
          <w:sz w:val="22"/>
          <w:szCs w:val="22"/>
        </w:rPr>
      </w:pPr>
    </w:p>
    <w:p w14:paraId="383DA68C" w14:textId="1212721B" w:rsidR="00BC4584" w:rsidRDefault="00BC4584" w:rsidP="00BC4584">
      <w:pPr>
        <w:pStyle w:val="Sinespaciado"/>
        <w:jc w:val="both"/>
        <w:rPr>
          <w:rFonts w:ascii="Calibri" w:hAnsi="Calibri" w:cs="Calibri"/>
          <w:sz w:val="22"/>
          <w:szCs w:val="22"/>
        </w:rPr>
      </w:pPr>
      <w:r>
        <w:rPr>
          <w:rFonts w:ascii="Calibri" w:hAnsi="Calibri" w:cs="Calibri"/>
          <w:sz w:val="22"/>
          <w:szCs w:val="22"/>
        </w:rPr>
        <w:t>CONCLUSIÓN:</w:t>
      </w:r>
    </w:p>
    <w:p w14:paraId="58385BE0" w14:textId="28A54166" w:rsidR="00AD6BA6" w:rsidRDefault="00AD6BA6" w:rsidP="00BC4584">
      <w:pPr>
        <w:pStyle w:val="Sinespaciado"/>
        <w:jc w:val="both"/>
        <w:rPr>
          <w:rFonts w:ascii="Calibri" w:hAnsi="Calibri" w:cs="Calibri"/>
          <w:sz w:val="22"/>
          <w:szCs w:val="22"/>
        </w:rPr>
      </w:pPr>
      <w:r>
        <w:rPr>
          <w:rFonts w:ascii="Calibri" w:hAnsi="Calibri" w:cs="Calibri"/>
          <w:sz w:val="22"/>
          <w:szCs w:val="22"/>
        </w:rPr>
        <w:tab/>
        <w:t xml:space="preserve">Tal vez Dios te está hablando, tal vez ya te ha llamado para servirle pero no estás seguro que sea él, y si es así pídele una señal como Gedeón </w:t>
      </w:r>
      <w:r w:rsidR="00A82836">
        <w:rPr>
          <w:rFonts w:ascii="Calibri" w:hAnsi="Calibri" w:cs="Calibri"/>
          <w:sz w:val="22"/>
          <w:szCs w:val="22"/>
        </w:rPr>
        <w:t xml:space="preserve">“me des una señal de que tú has hablado conmigo”, pero recuerda que la iniciativa siempre debe venir de Dios, porque “fiel es el que te llama, el cual también lo hará”. </w:t>
      </w:r>
    </w:p>
    <w:p w14:paraId="47C2777C" w14:textId="0A6EBDF8" w:rsidR="00BC4584" w:rsidRDefault="00BC4584" w:rsidP="00BC4584">
      <w:pPr>
        <w:pStyle w:val="Sinespaciado"/>
        <w:jc w:val="both"/>
        <w:rPr>
          <w:rFonts w:ascii="Calibri" w:hAnsi="Calibri" w:cs="Calibri"/>
          <w:sz w:val="22"/>
          <w:szCs w:val="22"/>
        </w:rPr>
      </w:pPr>
      <w:r>
        <w:rPr>
          <w:rFonts w:ascii="Calibri" w:hAnsi="Calibri" w:cs="Calibri"/>
          <w:sz w:val="22"/>
          <w:szCs w:val="22"/>
        </w:rPr>
        <w:tab/>
      </w:r>
    </w:p>
    <w:p w14:paraId="444771ED" w14:textId="0BE25E89" w:rsidR="00720964" w:rsidRDefault="00006F40" w:rsidP="008A1C76">
      <w:pPr>
        <w:pStyle w:val="Sinespaciado"/>
        <w:ind w:firstLine="708"/>
        <w:jc w:val="both"/>
        <w:rPr>
          <w:rFonts w:ascii="Calibri" w:hAnsi="Calibri" w:cs="Calibri"/>
          <w:sz w:val="22"/>
          <w:szCs w:val="22"/>
        </w:rPr>
      </w:pPr>
      <w:r>
        <w:rPr>
          <w:rFonts w:ascii="Calibri" w:hAnsi="Calibri" w:cs="Calibri"/>
          <w:sz w:val="22"/>
          <w:szCs w:val="22"/>
        </w:rPr>
        <w:t xml:space="preserve">Pero no tomes a la ligera o de manera superficial cualquier señal, incluyendo tu “vellón de lana” para asegurarte, porque “el temor del Señor es el principio de la sabiduría”. </w:t>
      </w:r>
      <w:r w:rsidR="008760D9">
        <w:rPr>
          <w:rFonts w:ascii="Calibri" w:hAnsi="Calibri" w:cs="Calibri"/>
          <w:sz w:val="22"/>
          <w:szCs w:val="22"/>
        </w:rPr>
        <w:t xml:space="preserve">Las cosas de Dios son sagradas y deben tomarse como tales, con toda reverencia y respeto. La vida en Cristo no es un juego o un pasatiempo, es el sustento de nuestra fe y nuestra seguridad. </w:t>
      </w:r>
    </w:p>
    <w:p w14:paraId="7C3A51FA" w14:textId="77777777" w:rsidR="008760D9" w:rsidRDefault="008760D9" w:rsidP="008A1C76">
      <w:pPr>
        <w:pStyle w:val="Sinespaciado"/>
        <w:ind w:firstLine="708"/>
        <w:jc w:val="both"/>
        <w:rPr>
          <w:rFonts w:ascii="Calibri" w:hAnsi="Calibri" w:cs="Calibri"/>
          <w:sz w:val="22"/>
          <w:szCs w:val="22"/>
        </w:rPr>
      </w:pPr>
    </w:p>
    <w:p w14:paraId="5A89390D" w14:textId="3AAAB1BC" w:rsidR="003F50D3" w:rsidRPr="00B70BF4" w:rsidRDefault="008760D9" w:rsidP="00DB5F06">
      <w:pPr>
        <w:pStyle w:val="Sinespaciado"/>
        <w:ind w:firstLine="708"/>
        <w:jc w:val="both"/>
        <w:rPr>
          <w:rFonts w:ascii="Calibri" w:hAnsi="Calibri" w:cs="Calibri"/>
          <w:sz w:val="22"/>
          <w:szCs w:val="22"/>
        </w:rPr>
      </w:pPr>
      <w:r>
        <w:rPr>
          <w:rFonts w:ascii="Calibri" w:hAnsi="Calibri" w:cs="Calibri"/>
          <w:sz w:val="22"/>
          <w:szCs w:val="22"/>
        </w:rPr>
        <w:t xml:space="preserve">Por último, </w:t>
      </w:r>
      <w:r w:rsidR="00242405">
        <w:rPr>
          <w:rFonts w:ascii="Calibri" w:hAnsi="Calibri" w:cs="Calibri"/>
          <w:sz w:val="22"/>
          <w:szCs w:val="22"/>
        </w:rPr>
        <w:t>mira a Cristo, cree en Cristo, sigue a Cristo. Él es la fuerza de tu vida</w:t>
      </w:r>
      <w:r w:rsidR="00912DF8">
        <w:rPr>
          <w:rFonts w:ascii="Calibri" w:hAnsi="Calibri" w:cs="Calibri"/>
          <w:sz w:val="22"/>
          <w:szCs w:val="22"/>
        </w:rPr>
        <w:t>, él es tu mayor tesoro</w:t>
      </w:r>
      <w:r w:rsidR="0009710F">
        <w:rPr>
          <w:rFonts w:ascii="Calibri" w:hAnsi="Calibri" w:cs="Calibri"/>
          <w:sz w:val="22"/>
          <w:szCs w:val="22"/>
        </w:rPr>
        <w:t xml:space="preserve">, aunque te sientas débil o seas menospreciado como el pan de cebada, él te levantará. Bienaventurados son los que confían en él. </w:t>
      </w:r>
    </w:p>
    <w:sectPr w:rsidR="003F50D3" w:rsidRPr="00B70BF4">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1781B" w14:textId="77777777" w:rsidR="009212E3" w:rsidRDefault="009212E3" w:rsidP="00C72AD5">
      <w:r>
        <w:separator/>
      </w:r>
    </w:p>
  </w:endnote>
  <w:endnote w:type="continuationSeparator" w:id="0">
    <w:p w14:paraId="4C9AC701" w14:textId="77777777" w:rsidR="009212E3" w:rsidRDefault="009212E3" w:rsidP="00C7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56D7F" w14:textId="77777777" w:rsidR="009212E3" w:rsidRDefault="009212E3" w:rsidP="00C72AD5">
      <w:r>
        <w:separator/>
      </w:r>
    </w:p>
  </w:footnote>
  <w:footnote w:type="continuationSeparator" w:id="0">
    <w:p w14:paraId="3BCFD586" w14:textId="77777777" w:rsidR="009212E3" w:rsidRDefault="009212E3" w:rsidP="00C72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562837734"/>
      <w:docPartObj>
        <w:docPartGallery w:val="Page Numbers (Top of Page)"/>
        <w:docPartUnique/>
      </w:docPartObj>
    </w:sdtPr>
    <w:sdtContent>
      <w:p w14:paraId="00A27C2D" w14:textId="4C8F3FEC" w:rsidR="00C72AD5" w:rsidRDefault="00C72AD5" w:rsidP="008C052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88D527E" w14:textId="77777777" w:rsidR="00C72AD5" w:rsidRDefault="00C72AD5" w:rsidP="00C72AD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65501034"/>
      <w:docPartObj>
        <w:docPartGallery w:val="Page Numbers (Top of Page)"/>
        <w:docPartUnique/>
      </w:docPartObj>
    </w:sdtPr>
    <w:sdtContent>
      <w:p w14:paraId="066A3CE6" w14:textId="1838D907" w:rsidR="00C72AD5" w:rsidRDefault="00C72AD5" w:rsidP="008C052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3380024" w14:textId="77777777" w:rsidR="00C72AD5" w:rsidRDefault="00C72AD5" w:rsidP="00C72AD5">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454AC"/>
    <w:multiLevelType w:val="multilevel"/>
    <w:tmpl w:val="081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7B415F"/>
    <w:multiLevelType w:val="multilevel"/>
    <w:tmpl w:val="1C50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33D75"/>
    <w:multiLevelType w:val="multilevel"/>
    <w:tmpl w:val="BE9C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85FAD"/>
    <w:multiLevelType w:val="multilevel"/>
    <w:tmpl w:val="6CAE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93081"/>
    <w:multiLevelType w:val="multilevel"/>
    <w:tmpl w:val="0792C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17394"/>
    <w:multiLevelType w:val="multilevel"/>
    <w:tmpl w:val="9D2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C24B3"/>
    <w:multiLevelType w:val="multilevel"/>
    <w:tmpl w:val="5522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802947"/>
    <w:multiLevelType w:val="multilevel"/>
    <w:tmpl w:val="86F2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52794D"/>
    <w:multiLevelType w:val="multilevel"/>
    <w:tmpl w:val="B954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132A6E"/>
    <w:multiLevelType w:val="multilevel"/>
    <w:tmpl w:val="04B6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BF5F3E"/>
    <w:multiLevelType w:val="hybridMultilevel"/>
    <w:tmpl w:val="378AFED8"/>
    <w:lvl w:ilvl="0" w:tplc="0BD67C68">
      <w:start w:val="1"/>
      <w:numFmt w:val="decimal"/>
      <w:lvlText w:val="%1."/>
      <w:lvlJc w:val="left"/>
      <w:pPr>
        <w:ind w:left="400" w:hanging="360"/>
      </w:pPr>
      <w:rPr>
        <w:rFonts w:hint="default"/>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num w:numId="1" w16cid:durableId="282343781">
    <w:abstractNumId w:val="10"/>
  </w:num>
  <w:num w:numId="2" w16cid:durableId="721754827">
    <w:abstractNumId w:val="9"/>
  </w:num>
  <w:num w:numId="3" w16cid:durableId="2144731647">
    <w:abstractNumId w:val="2"/>
  </w:num>
  <w:num w:numId="4" w16cid:durableId="483473356">
    <w:abstractNumId w:val="6"/>
  </w:num>
  <w:num w:numId="5" w16cid:durableId="227738236">
    <w:abstractNumId w:val="5"/>
  </w:num>
  <w:num w:numId="6" w16cid:durableId="500392003">
    <w:abstractNumId w:val="3"/>
  </w:num>
  <w:num w:numId="7" w16cid:durableId="1125733783">
    <w:abstractNumId w:val="0"/>
  </w:num>
  <w:num w:numId="8" w16cid:durableId="788400159">
    <w:abstractNumId w:val="4"/>
  </w:num>
  <w:num w:numId="9" w16cid:durableId="400274">
    <w:abstractNumId w:val="7"/>
  </w:num>
  <w:num w:numId="10" w16cid:durableId="1176922619">
    <w:abstractNumId w:val="8"/>
  </w:num>
  <w:num w:numId="11" w16cid:durableId="1259605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D5"/>
    <w:rsid w:val="00006F40"/>
    <w:rsid w:val="000201B7"/>
    <w:rsid w:val="0002063E"/>
    <w:rsid w:val="000476B7"/>
    <w:rsid w:val="000627DF"/>
    <w:rsid w:val="00065B6C"/>
    <w:rsid w:val="00083575"/>
    <w:rsid w:val="0009710F"/>
    <w:rsid w:val="000D436A"/>
    <w:rsid w:val="000D6242"/>
    <w:rsid w:val="000E046E"/>
    <w:rsid w:val="000E31B1"/>
    <w:rsid w:val="000F20D6"/>
    <w:rsid w:val="001247D2"/>
    <w:rsid w:val="00136CB2"/>
    <w:rsid w:val="00147882"/>
    <w:rsid w:val="00152D32"/>
    <w:rsid w:val="0017420D"/>
    <w:rsid w:val="001A1983"/>
    <w:rsid w:val="001C63C2"/>
    <w:rsid w:val="001D14E7"/>
    <w:rsid w:val="001E54BA"/>
    <w:rsid w:val="001F4EA4"/>
    <w:rsid w:val="002179A3"/>
    <w:rsid w:val="00224EA2"/>
    <w:rsid w:val="00242405"/>
    <w:rsid w:val="00270172"/>
    <w:rsid w:val="00276117"/>
    <w:rsid w:val="0028171D"/>
    <w:rsid w:val="00286EDB"/>
    <w:rsid w:val="0029383A"/>
    <w:rsid w:val="002B1AEC"/>
    <w:rsid w:val="002C6347"/>
    <w:rsid w:val="002E0FC5"/>
    <w:rsid w:val="003003AB"/>
    <w:rsid w:val="0032208D"/>
    <w:rsid w:val="00341123"/>
    <w:rsid w:val="00360EFC"/>
    <w:rsid w:val="00364CFF"/>
    <w:rsid w:val="003711CE"/>
    <w:rsid w:val="003750AC"/>
    <w:rsid w:val="003A0CB6"/>
    <w:rsid w:val="003A4066"/>
    <w:rsid w:val="003A60FE"/>
    <w:rsid w:val="003C2524"/>
    <w:rsid w:val="003D4585"/>
    <w:rsid w:val="003E6B88"/>
    <w:rsid w:val="003F3E8A"/>
    <w:rsid w:val="003F50D3"/>
    <w:rsid w:val="00433050"/>
    <w:rsid w:val="0044798F"/>
    <w:rsid w:val="0046511C"/>
    <w:rsid w:val="00470E31"/>
    <w:rsid w:val="0047618B"/>
    <w:rsid w:val="00482643"/>
    <w:rsid w:val="00496407"/>
    <w:rsid w:val="004A3279"/>
    <w:rsid w:val="004D52C3"/>
    <w:rsid w:val="004E544E"/>
    <w:rsid w:val="0051675A"/>
    <w:rsid w:val="00520ACD"/>
    <w:rsid w:val="00526133"/>
    <w:rsid w:val="005411B0"/>
    <w:rsid w:val="00553F3D"/>
    <w:rsid w:val="00583D5D"/>
    <w:rsid w:val="005900E1"/>
    <w:rsid w:val="00597789"/>
    <w:rsid w:val="005D0D3D"/>
    <w:rsid w:val="005D4B3E"/>
    <w:rsid w:val="005E3E11"/>
    <w:rsid w:val="006173F7"/>
    <w:rsid w:val="006223AB"/>
    <w:rsid w:val="00633CD4"/>
    <w:rsid w:val="006504C5"/>
    <w:rsid w:val="006612F0"/>
    <w:rsid w:val="00685D7F"/>
    <w:rsid w:val="006C0BD8"/>
    <w:rsid w:val="006D3EBF"/>
    <w:rsid w:val="006E1BA8"/>
    <w:rsid w:val="006E2284"/>
    <w:rsid w:val="006E5406"/>
    <w:rsid w:val="00700A5C"/>
    <w:rsid w:val="00717A20"/>
    <w:rsid w:val="00720964"/>
    <w:rsid w:val="00743E55"/>
    <w:rsid w:val="00752E4E"/>
    <w:rsid w:val="00756AF1"/>
    <w:rsid w:val="00761079"/>
    <w:rsid w:val="007639AB"/>
    <w:rsid w:val="00792A5C"/>
    <w:rsid w:val="007B030C"/>
    <w:rsid w:val="007C3A52"/>
    <w:rsid w:val="007D3B88"/>
    <w:rsid w:val="007F0448"/>
    <w:rsid w:val="007F0EED"/>
    <w:rsid w:val="00806B77"/>
    <w:rsid w:val="0081324A"/>
    <w:rsid w:val="008154EC"/>
    <w:rsid w:val="0082408D"/>
    <w:rsid w:val="00827229"/>
    <w:rsid w:val="00831A86"/>
    <w:rsid w:val="00834B47"/>
    <w:rsid w:val="00837E84"/>
    <w:rsid w:val="00842BD6"/>
    <w:rsid w:val="00843065"/>
    <w:rsid w:val="00863C5B"/>
    <w:rsid w:val="008760D9"/>
    <w:rsid w:val="008834E8"/>
    <w:rsid w:val="008844F3"/>
    <w:rsid w:val="00886AC9"/>
    <w:rsid w:val="008A1C76"/>
    <w:rsid w:val="008A6C6D"/>
    <w:rsid w:val="008B3619"/>
    <w:rsid w:val="008B491F"/>
    <w:rsid w:val="008B7B75"/>
    <w:rsid w:val="008C12AD"/>
    <w:rsid w:val="008F7883"/>
    <w:rsid w:val="00912DF8"/>
    <w:rsid w:val="009212E3"/>
    <w:rsid w:val="0092213A"/>
    <w:rsid w:val="009236A8"/>
    <w:rsid w:val="00925F30"/>
    <w:rsid w:val="00927975"/>
    <w:rsid w:val="0093165C"/>
    <w:rsid w:val="00932FFF"/>
    <w:rsid w:val="009377C6"/>
    <w:rsid w:val="009A32F1"/>
    <w:rsid w:val="009C1E88"/>
    <w:rsid w:val="009D1A8E"/>
    <w:rsid w:val="009D3AB4"/>
    <w:rsid w:val="00A175FF"/>
    <w:rsid w:val="00A17607"/>
    <w:rsid w:val="00A21809"/>
    <w:rsid w:val="00A24D4B"/>
    <w:rsid w:val="00A61146"/>
    <w:rsid w:val="00A7613B"/>
    <w:rsid w:val="00A82199"/>
    <w:rsid w:val="00A82836"/>
    <w:rsid w:val="00A87394"/>
    <w:rsid w:val="00A9538D"/>
    <w:rsid w:val="00AA79EB"/>
    <w:rsid w:val="00AB1765"/>
    <w:rsid w:val="00AC4A8B"/>
    <w:rsid w:val="00AD6BA6"/>
    <w:rsid w:val="00AD72FF"/>
    <w:rsid w:val="00AE1B5D"/>
    <w:rsid w:val="00B12817"/>
    <w:rsid w:val="00B4270E"/>
    <w:rsid w:val="00B70BF4"/>
    <w:rsid w:val="00B91EEF"/>
    <w:rsid w:val="00B979D8"/>
    <w:rsid w:val="00BA52D7"/>
    <w:rsid w:val="00BB778D"/>
    <w:rsid w:val="00BC4584"/>
    <w:rsid w:val="00BF448C"/>
    <w:rsid w:val="00BF50E1"/>
    <w:rsid w:val="00C00535"/>
    <w:rsid w:val="00C17133"/>
    <w:rsid w:val="00C23CF2"/>
    <w:rsid w:val="00C24A34"/>
    <w:rsid w:val="00C25178"/>
    <w:rsid w:val="00C36A25"/>
    <w:rsid w:val="00C44112"/>
    <w:rsid w:val="00C66951"/>
    <w:rsid w:val="00C72945"/>
    <w:rsid w:val="00C72AD5"/>
    <w:rsid w:val="00C97F77"/>
    <w:rsid w:val="00CA1BCC"/>
    <w:rsid w:val="00CB1F29"/>
    <w:rsid w:val="00CE2F43"/>
    <w:rsid w:val="00D17D24"/>
    <w:rsid w:val="00D35282"/>
    <w:rsid w:val="00D47115"/>
    <w:rsid w:val="00D65D92"/>
    <w:rsid w:val="00D9469A"/>
    <w:rsid w:val="00DA2C7F"/>
    <w:rsid w:val="00DA7C70"/>
    <w:rsid w:val="00DB5F06"/>
    <w:rsid w:val="00DC4FED"/>
    <w:rsid w:val="00DD4B18"/>
    <w:rsid w:val="00DD6CCC"/>
    <w:rsid w:val="00DF454A"/>
    <w:rsid w:val="00E043CD"/>
    <w:rsid w:val="00E05C5B"/>
    <w:rsid w:val="00E41074"/>
    <w:rsid w:val="00EA36DF"/>
    <w:rsid w:val="00EA52DB"/>
    <w:rsid w:val="00EB15CF"/>
    <w:rsid w:val="00EB4BF5"/>
    <w:rsid w:val="00EC7699"/>
    <w:rsid w:val="00ED6CBF"/>
    <w:rsid w:val="00ED7220"/>
    <w:rsid w:val="00EF388D"/>
    <w:rsid w:val="00F0421E"/>
    <w:rsid w:val="00F16380"/>
    <w:rsid w:val="00F463AE"/>
    <w:rsid w:val="00F74C44"/>
    <w:rsid w:val="00FB757C"/>
    <w:rsid w:val="00FC08B1"/>
    <w:rsid w:val="00FC3467"/>
    <w:rsid w:val="00FD2916"/>
    <w:rsid w:val="00FD3A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0A0F082"/>
  <w15:chartTrackingRefBased/>
  <w15:docId w15:val="{6F63B627-3F72-5E45-B2AE-0212DE99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2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72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2AD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72AD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2AD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2AD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2AD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2AD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2AD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2AD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C72AD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2AD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72AD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2AD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2AD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2AD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2AD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2AD5"/>
    <w:rPr>
      <w:rFonts w:eastAsiaTheme="majorEastAsia" w:cstheme="majorBidi"/>
      <w:color w:val="272727" w:themeColor="text1" w:themeTint="D8"/>
    </w:rPr>
  </w:style>
  <w:style w:type="paragraph" w:styleId="Ttulo">
    <w:name w:val="Title"/>
    <w:basedOn w:val="Normal"/>
    <w:next w:val="Normal"/>
    <w:link w:val="TtuloCar"/>
    <w:uiPriority w:val="10"/>
    <w:qFormat/>
    <w:rsid w:val="00C72AD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2A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2AD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2AD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2AD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72AD5"/>
    <w:rPr>
      <w:i/>
      <w:iCs/>
      <w:color w:val="404040" w:themeColor="text1" w:themeTint="BF"/>
    </w:rPr>
  </w:style>
  <w:style w:type="paragraph" w:styleId="Prrafodelista">
    <w:name w:val="List Paragraph"/>
    <w:basedOn w:val="Normal"/>
    <w:uiPriority w:val="34"/>
    <w:qFormat/>
    <w:rsid w:val="00C72AD5"/>
    <w:pPr>
      <w:ind w:left="720"/>
      <w:contextualSpacing/>
    </w:pPr>
  </w:style>
  <w:style w:type="character" w:styleId="nfasisintenso">
    <w:name w:val="Intense Emphasis"/>
    <w:basedOn w:val="Fuentedeprrafopredeter"/>
    <w:uiPriority w:val="21"/>
    <w:qFormat/>
    <w:rsid w:val="00C72AD5"/>
    <w:rPr>
      <w:i/>
      <w:iCs/>
      <w:color w:val="0F4761" w:themeColor="accent1" w:themeShade="BF"/>
    </w:rPr>
  </w:style>
  <w:style w:type="paragraph" w:styleId="Citadestacada">
    <w:name w:val="Intense Quote"/>
    <w:basedOn w:val="Normal"/>
    <w:next w:val="Normal"/>
    <w:link w:val="CitadestacadaCar"/>
    <w:uiPriority w:val="30"/>
    <w:qFormat/>
    <w:rsid w:val="00C72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2AD5"/>
    <w:rPr>
      <w:i/>
      <w:iCs/>
      <w:color w:val="0F4761" w:themeColor="accent1" w:themeShade="BF"/>
    </w:rPr>
  </w:style>
  <w:style w:type="character" w:styleId="Referenciaintensa">
    <w:name w:val="Intense Reference"/>
    <w:basedOn w:val="Fuentedeprrafopredeter"/>
    <w:uiPriority w:val="32"/>
    <w:qFormat/>
    <w:rsid w:val="00C72AD5"/>
    <w:rPr>
      <w:b/>
      <w:bCs/>
      <w:smallCaps/>
      <w:color w:val="0F4761" w:themeColor="accent1" w:themeShade="BF"/>
      <w:spacing w:val="5"/>
    </w:rPr>
  </w:style>
  <w:style w:type="paragraph" w:styleId="Sinespaciado">
    <w:name w:val="No Spacing"/>
    <w:uiPriority w:val="1"/>
    <w:qFormat/>
    <w:rsid w:val="00C72AD5"/>
  </w:style>
  <w:style w:type="paragraph" w:styleId="NormalWeb">
    <w:name w:val="Normal (Web)"/>
    <w:basedOn w:val="Normal"/>
    <w:uiPriority w:val="99"/>
    <w:unhideWhenUsed/>
    <w:rsid w:val="00C72AD5"/>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C72AD5"/>
    <w:pPr>
      <w:tabs>
        <w:tab w:val="center" w:pos="4419"/>
        <w:tab w:val="right" w:pos="8838"/>
      </w:tabs>
    </w:pPr>
  </w:style>
  <w:style w:type="character" w:customStyle="1" w:styleId="EncabezadoCar">
    <w:name w:val="Encabezado Car"/>
    <w:basedOn w:val="Fuentedeprrafopredeter"/>
    <w:link w:val="Encabezado"/>
    <w:uiPriority w:val="99"/>
    <w:rsid w:val="00C72AD5"/>
  </w:style>
  <w:style w:type="character" w:styleId="Nmerodepgina">
    <w:name w:val="page number"/>
    <w:basedOn w:val="Fuentedeprrafopredeter"/>
    <w:uiPriority w:val="99"/>
    <w:semiHidden/>
    <w:unhideWhenUsed/>
    <w:rsid w:val="00C72AD5"/>
  </w:style>
  <w:style w:type="character" w:styleId="Hipervnculo">
    <w:name w:val="Hyperlink"/>
    <w:basedOn w:val="Fuentedeprrafopredeter"/>
    <w:uiPriority w:val="99"/>
    <w:unhideWhenUsed/>
    <w:rsid w:val="005D4B3E"/>
    <w:rPr>
      <w:color w:val="467886" w:themeColor="hyperlink"/>
      <w:u w:val="single"/>
    </w:rPr>
  </w:style>
  <w:style w:type="character" w:styleId="Mencinsinresolver">
    <w:name w:val="Unresolved Mention"/>
    <w:basedOn w:val="Fuentedeprrafopredeter"/>
    <w:uiPriority w:val="99"/>
    <w:semiHidden/>
    <w:unhideWhenUsed/>
    <w:rsid w:val="005D4B3E"/>
    <w:rPr>
      <w:color w:val="605E5C"/>
      <w:shd w:val="clear" w:color="auto" w:fill="E1DFDD"/>
    </w:rPr>
  </w:style>
  <w:style w:type="paragraph" w:customStyle="1" w:styleId="k5">
    <w:name w:val="k5"/>
    <w:basedOn w:val="Normal"/>
    <w:rsid w:val="009D3AB4"/>
    <w:pPr>
      <w:spacing w:before="100" w:beforeAutospacing="1" w:after="100" w:afterAutospacing="1"/>
    </w:pPr>
    <w:rPr>
      <w:rFonts w:ascii="Times New Roman" w:eastAsia="Times New Roman" w:hAnsi="Times New Roman" w:cs="Times New Roman"/>
      <w:kern w:val="0"/>
      <w:lang w:eastAsia="es-MX"/>
      <w14:ligatures w14:val="none"/>
    </w:rPr>
  </w:style>
  <w:style w:type="paragraph" w:customStyle="1" w:styleId="m">
    <w:name w:val="m"/>
    <w:basedOn w:val="Normal"/>
    <w:rsid w:val="009D3AB4"/>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nacep">
    <w:name w:val="n_acep"/>
    <w:basedOn w:val="Fuentedeprrafopredeter"/>
    <w:rsid w:val="009D3AB4"/>
  </w:style>
  <w:style w:type="character" w:styleId="Hipervnculovisitado">
    <w:name w:val="FollowedHyperlink"/>
    <w:basedOn w:val="Fuentedeprrafopredeter"/>
    <w:uiPriority w:val="99"/>
    <w:semiHidden/>
    <w:unhideWhenUsed/>
    <w:rsid w:val="00C36A2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6781">
      <w:bodyDiv w:val="1"/>
      <w:marLeft w:val="0"/>
      <w:marRight w:val="0"/>
      <w:marTop w:val="0"/>
      <w:marBottom w:val="0"/>
      <w:divBdr>
        <w:top w:val="none" w:sz="0" w:space="0" w:color="auto"/>
        <w:left w:val="none" w:sz="0" w:space="0" w:color="auto"/>
        <w:bottom w:val="none" w:sz="0" w:space="0" w:color="auto"/>
        <w:right w:val="none" w:sz="0" w:space="0" w:color="auto"/>
      </w:divBdr>
    </w:div>
    <w:div w:id="102389023">
      <w:bodyDiv w:val="1"/>
      <w:marLeft w:val="0"/>
      <w:marRight w:val="0"/>
      <w:marTop w:val="0"/>
      <w:marBottom w:val="0"/>
      <w:divBdr>
        <w:top w:val="none" w:sz="0" w:space="0" w:color="auto"/>
        <w:left w:val="none" w:sz="0" w:space="0" w:color="auto"/>
        <w:bottom w:val="none" w:sz="0" w:space="0" w:color="auto"/>
        <w:right w:val="none" w:sz="0" w:space="0" w:color="auto"/>
      </w:divBdr>
    </w:div>
    <w:div w:id="103891952">
      <w:bodyDiv w:val="1"/>
      <w:marLeft w:val="0"/>
      <w:marRight w:val="0"/>
      <w:marTop w:val="0"/>
      <w:marBottom w:val="0"/>
      <w:divBdr>
        <w:top w:val="none" w:sz="0" w:space="0" w:color="auto"/>
        <w:left w:val="none" w:sz="0" w:space="0" w:color="auto"/>
        <w:bottom w:val="none" w:sz="0" w:space="0" w:color="auto"/>
        <w:right w:val="none" w:sz="0" w:space="0" w:color="auto"/>
      </w:divBdr>
    </w:div>
    <w:div w:id="139006987">
      <w:bodyDiv w:val="1"/>
      <w:marLeft w:val="0"/>
      <w:marRight w:val="0"/>
      <w:marTop w:val="0"/>
      <w:marBottom w:val="0"/>
      <w:divBdr>
        <w:top w:val="none" w:sz="0" w:space="0" w:color="auto"/>
        <w:left w:val="none" w:sz="0" w:space="0" w:color="auto"/>
        <w:bottom w:val="none" w:sz="0" w:space="0" w:color="auto"/>
        <w:right w:val="none" w:sz="0" w:space="0" w:color="auto"/>
      </w:divBdr>
    </w:div>
    <w:div w:id="282928139">
      <w:bodyDiv w:val="1"/>
      <w:marLeft w:val="0"/>
      <w:marRight w:val="0"/>
      <w:marTop w:val="0"/>
      <w:marBottom w:val="0"/>
      <w:divBdr>
        <w:top w:val="none" w:sz="0" w:space="0" w:color="auto"/>
        <w:left w:val="none" w:sz="0" w:space="0" w:color="auto"/>
        <w:bottom w:val="none" w:sz="0" w:space="0" w:color="auto"/>
        <w:right w:val="none" w:sz="0" w:space="0" w:color="auto"/>
      </w:divBdr>
    </w:div>
    <w:div w:id="463498869">
      <w:bodyDiv w:val="1"/>
      <w:marLeft w:val="0"/>
      <w:marRight w:val="0"/>
      <w:marTop w:val="0"/>
      <w:marBottom w:val="0"/>
      <w:divBdr>
        <w:top w:val="none" w:sz="0" w:space="0" w:color="auto"/>
        <w:left w:val="none" w:sz="0" w:space="0" w:color="auto"/>
        <w:bottom w:val="none" w:sz="0" w:space="0" w:color="auto"/>
        <w:right w:val="none" w:sz="0" w:space="0" w:color="auto"/>
      </w:divBdr>
    </w:div>
    <w:div w:id="492069310">
      <w:bodyDiv w:val="1"/>
      <w:marLeft w:val="0"/>
      <w:marRight w:val="0"/>
      <w:marTop w:val="0"/>
      <w:marBottom w:val="0"/>
      <w:divBdr>
        <w:top w:val="none" w:sz="0" w:space="0" w:color="auto"/>
        <w:left w:val="none" w:sz="0" w:space="0" w:color="auto"/>
        <w:bottom w:val="none" w:sz="0" w:space="0" w:color="auto"/>
        <w:right w:val="none" w:sz="0" w:space="0" w:color="auto"/>
      </w:divBdr>
    </w:div>
    <w:div w:id="673385468">
      <w:bodyDiv w:val="1"/>
      <w:marLeft w:val="0"/>
      <w:marRight w:val="0"/>
      <w:marTop w:val="0"/>
      <w:marBottom w:val="0"/>
      <w:divBdr>
        <w:top w:val="none" w:sz="0" w:space="0" w:color="auto"/>
        <w:left w:val="none" w:sz="0" w:space="0" w:color="auto"/>
        <w:bottom w:val="none" w:sz="0" w:space="0" w:color="auto"/>
        <w:right w:val="none" w:sz="0" w:space="0" w:color="auto"/>
      </w:divBdr>
    </w:div>
    <w:div w:id="737628146">
      <w:bodyDiv w:val="1"/>
      <w:marLeft w:val="0"/>
      <w:marRight w:val="0"/>
      <w:marTop w:val="0"/>
      <w:marBottom w:val="0"/>
      <w:divBdr>
        <w:top w:val="none" w:sz="0" w:space="0" w:color="auto"/>
        <w:left w:val="none" w:sz="0" w:space="0" w:color="auto"/>
        <w:bottom w:val="none" w:sz="0" w:space="0" w:color="auto"/>
        <w:right w:val="none" w:sz="0" w:space="0" w:color="auto"/>
      </w:divBdr>
      <w:divsChild>
        <w:div w:id="604385912">
          <w:marLeft w:val="360"/>
          <w:marRight w:val="0"/>
          <w:marTop w:val="0"/>
          <w:marBottom w:val="0"/>
          <w:divBdr>
            <w:top w:val="none" w:sz="0" w:space="0" w:color="auto"/>
            <w:left w:val="none" w:sz="0" w:space="0" w:color="auto"/>
            <w:bottom w:val="none" w:sz="0" w:space="0" w:color="auto"/>
            <w:right w:val="none" w:sz="0" w:space="0" w:color="auto"/>
          </w:divBdr>
        </w:div>
        <w:div w:id="1955937026">
          <w:marLeft w:val="360"/>
          <w:marRight w:val="0"/>
          <w:marTop w:val="0"/>
          <w:marBottom w:val="0"/>
          <w:divBdr>
            <w:top w:val="none" w:sz="0" w:space="0" w:color="auto"/>
            <w:left w:val="none" w:sz="0" w:space="0" w:color="auto"/>
            <w:bottom w:val="none" w:sz="0" w:space="0" w:color="auto"/>
            <w:right w:val="none" w:sz="0" w:space="0" w:color="auto"/>
          </w:divBdr>
        </w:div>
        <w:div w:id="1691251549">
          <w:marLeft w:val="360"/>
          <w:marRight w:val="0"/>
          <w:marTop w:val="0"/>
          <w:marBottom w:val="0"/>
          <w:divBdr>
            <w:top w:val="none" w:sz="0" w:space="0" w:color="auto"/>
            <w:left w:val="none" w:sz="0" w:space="0" w:color="auto"/>
            <w:bottom w:val="none" w:sz="0" w:space="0" w:color="auto"/>
            <w:right w:val="none" w:sz="0" w:space="0" w:color="auto"/>
          </w:divBdr>
        </w:div>
        <w:div w:id="1189488134">
          <w:marLeft w:val="360"/>
          <w:marRight w:val="0"/>
          <w:marTop w:val="0"/>
          <w:marBottom w:val="0"/>
          <w:divBdr>
            <w:top w:val="none" w:sz="0" w:space="0" w:color="auto"/>
            <w:left w:val="none" w:sz="0" w:space="0" w:color="auto"/>
            <w:bottom w:val="none" w:sz="0" w:space="0" w:color="auto"/>
            <w:right w:val="none" w:sz="0" w:space="0" w:color="auto"/>
          </w:divBdr>
        </w:div>
        <w:div w:id="1529678066">
          <w:marLeft w:val="360"/>
          <w:marRight w:val="0"/>
          <w:marTop w:val="0"/>
          <w:marBottom w:val="0"/>
          <w:divBdr>
            <w:top w:val="none" w:sz="0" w:space="0" w:color="auto"/>
            <w:left w:val="none" w:sz="0" w:space="0" w:color="auto"/>
            <w:bottom w:val="none" w:sz="0" w:space="0" w:color="auto"/>
            <w:right w:val="none" w:sz="0" w:space="0" w:color="auto"/>
          </w:divBdr>
        </w:div>
        <w:div w:id="999238718">
          <w:marLeft w:val="360"/>
          <w:marRight w:val="0"/>
          <w:marTop w:val="0"/>
          <w:marBottom w:val="0"/>
          <w:divBdr>
            <w:top w:val="none" w:sz="0" w:space="0" w:color="auto"/>
            <w:left w:val="none" w:sz="0" w:space="0" w:color="auto"/>
            <w:bottom w:val="none" w:sz="0" w:space="0" w:color="auto"/>
            <w:right w:val="none" w:sz="0" w:space="0" w:color="auto"/>
          </w:divBdr>
        </w:div>
        <w:div w:id="744375013">
          <w:marLeft w:val="360"/>
          <w:marRight w:val="0"/>
          <w:marTop w:val="0"/>
          <w:marBottom w:val="0"/>
          <w:divBdr>
            <w:top w:val="none" w:sz="0" w:space="0" w:color="auto"/>
            <w:left w:val="none" w:sz="0" w:space="0" w:color="auto"/>
            <w:bottom w:val="none" w:sz="0" w:space="0" w:color="auto"/>
            <w:right w:val="none" w:sz="0" w:space="0" w:color="auto"/>
          </w:divBdr>
        </w:div>
        <w:div w:id="629627549">
          <w:marLeft w:val="360"/>
          <w:marRight w:val="0"/>
          <w:marTop w:val="0"/>
          <w:marBottom w:val="0"/>
          <w:divBdr>
            <w:top w:val="none" w:sz="0" w:space="0" w:color="auto"/>
            <w:left w:val="none" w:sz="0" w:space="0" w:color="auto"/>
            <w:bottom w:val="none" w:sz="0" w:space="0" w:color="auto"/>
            <w:right w:val="none" w:sz="0" w:space="0" w:color="auto"/>
          </w:divBdr>
        </w:div>
        <w:div w:id="937176038">
          <w:marLeft w:val="360"/>
          <w:marRight w:val="0"/>
          <w:marTop w:val="0"/>
          <w:marBottom w:val="0"/>
          <w:divBdr>
            <w:top w:val="none" w:sz="0" w:space="0" w:color="auto"/>
            <w:left w:val="none" w:sz="0" w:space="0" w:color="auto"/>
            <w:bottom w:val="none" w:sz="0" w:space="0" w:color="auto"/>
            <w:right w:val="none" w:sz="0" w:space="0" w:color="auto"/>
          </w:divBdr>
        </w:div>
        <w:div w:id="1309094613">
          <w:marLeft w:val="360"/>
          <w:marRight w:val="0"/>
          <w:marTop w:val="0"/>
          <w:marBottom w:val="0"/>
          <w:divBdr>
            <w:top w:val="none" w:sz="0" w:space="0" w:color="auto"/>
            <w:left w:val="none" w:sz="0" w:space="0" w:color="auto"/>
            <w:bottom w:val="none" w:sz="0" w:space="0" w:color="auto"/>
            <w:right w:val="none" w:sz="0" w:space="0" w:color="auto"/>
          </w:divBdr>
        </w:div>
      </w:divsChild>
    </w:div>
    <w:div w:id="778181003">
      <w:bodyDiv w:val="1"/>
      <w:marLeft w:val="0"/>
      <w:marRight w:val="0"/>
      <w:marTop w:val="0"/>
      <w:marBottom w:val="0"/>
      <w:divBdr>
        <w:top w:val="none" w:sz="0" w:space="0" w:color="auto"/>
        <w:left w:val="none" w:sz="0" w:space="0" w:color="auto"/>
        <w:bottom w:val="none" w:sz="0" w:space="0" w:color="auto"/>
        <w:right w:val="none" w:sz="0" w:space="0" w:color="auto"/>
      </w:divBdr>
    </w:div>
    <w:div w:id="797801749">
      <w:bodyDiv w:val="1"/>
      <w:marLeft w:val="0"/>
      <w:marRight w:val="0"/>
      <w:marTop w:val="0"/>
      <w:marBottom w:val="0"/>
      <w:divBdr>
        <w:top w:val="none" w:sz="0" w:space="0" w:color="auto"/>
        <w:left w:val="none" w:sz="0" w:space="0" w:color="auto"/>
        <w:bottom w:val="none" w:sz="0" w:space="0" w:color="auto"/>
        <w:right w:val="none" w:sz="0" w:space="0" w:color="auto"/>
      </w:divBdr>
    </w:div>
    <w:div w:id="946621105">
      <w:bodyDiv w:val="1"/>
      <w:marLeft w:val="0"/>
      <w:marRight w:val="0"/>
      <w:marTop w:val="0"/>
      <w:marBottom w:val="0"/>
      <w:divBdr>
        <w:top w:val="none" w:sz="0" w:space="0" w:color="auto"/>
        <w:left w:val="none" w:sz="0" w:space="0" w:color="auto"/>
        <w:bottom w:val="none" w:sz="0" w:space="0" w:color="auto"/>
        <w:right w:val="none" w:sz="0" w:space="0" w:color="auto"/>
      </w:divBdr>
    </w:div>
    <w:div w:id="957491701">
      <w:bodyDiv w:val="1"/>
      <w:marLeft w:val="0"/>
      <w:marRight w:val="0"/>
      <w:marTop w:val="0"/>
      <w:marBottom w:val="0"/>
      <w:divBdr>
        <w:top w:val="none" w:sz="0" w:space="0" w:color="auto"/>
        <w:left w:val="none" w:sz="0" w:space="0" w:color="auto"/>
        <w:bottom w:val="none" w:sz="0" w:space="0" w:color="auto"/>
        <w:right w:val="none" w:sz="0" w:space="0" w:color="auto"/>
      </w:divBdr>
    </w:div>
    <w:div w:id="1000354609">
      <w:bodyDiv w:val="1"/>
      <w:marLeft w:val="0"/>
      <w:marRight w:val="0"/>
      <w:marTop w:val="0"/>
      <w:marBottom w:val="0"/>
      <w:divBdr>
        <w:top w:val="none" w:sz="0" w:space="0" w:color="auto"/>
        <w:left w:val="none" w:sz="0" w:space="0" w:color="auto"/>
        <w:bottom w:val="none" w:sz="0" w:space="0" w:color="auto"/>
        <w:right w:val="none" w:sz="0" w:space="0" w:color="auto"/>
      </w:divBdr>
    </w:div>
    <w:div w:id="1261059829">
      <w:bodyDiv w:val="1"/>
      <w:marLeft w:val="0"/>
      <w:marRight w:val="0"/>
      <w:marTop w:val="0"/>
      <w:marBottom w:val="0"/>
      <w:divBdr>
        <w:top w:val="none" w:sz="0" w:space="0" w:color="auto"/>
        <w:left w:val="none" w:sz="0" w:space="0" w:color="auto"/>
        <w:bottom w:val="none" w:sz="0" w:space="0" w:color="auto"/>
        <w:right w:val="none" w:sz="0" w:space="0" w:color="auto"/>
      </w:divBdr>
    </w:div>
    <w:div w:id="1278878682">
      <w:bodyDiv w:val="1"/>
      <w:marLeft w:val="0"/>
      <w:marRight w:val="0"/>
      <w:marTop w:val="0"/>
      <w:marBottom w:val="0"/>
      <w:divBdr>
        <w:top w:val="none" w:sz="0" w:space="0" w:color="auto"/>
        <w:left w:val="none" w:sz="0" w:space="0" w:color="auto"/>
        <w:bottom w:val="none" w:sz="0" w:space="0" w:color="auto"/>
        <w:right w:val="none" w:sz="0" w:space="0" w:color="auto"/>
      </w:divBdr>
    </w:div>
    <w:div w:id="1332562956">
      <w:bodyDiv w:val="1"/>
      <w:marLeft w:val="0"/>
      <w:marRight w:val="0"/>
      <w:marTop w:val="0"/>
      <w:marBottom w:val="0"/>
      <w:divBdr>
        <w:top w:val="none" w:sz="0" w:space="0" w:color="auto"/>
        <w:left w:val="none" w:sz="0" w:space="0" w:color="auto"/>
        <w:bottom w:val="none" w:sz="0" w:space="0" w:color="auto"/>
        <w:right w:val="none" w:sz="0" w:space="0" w:color="auto"/>
      </w:divBdr>
      <w:divsChild>
        <w:div w:id="1395198630">
          <w:marLeft w:val="360"/>
          <w:marRight w:val="0"/>
          <w:marTop w:val="0"/>
          <w:marBottom w:val="0"/>
          <w:divBdr>
            <w:top w:val="none" w:sz="0" w:space="0" w:color="auto"/>
            <w:left w:val="none" w:sz="0" w:space="0" w:color="auto"/>
            <w:bottom w:val="none" w:sz="0" w:space="0" w:color="auto"/>
            <w:right w:val="none" w:sz="0" w:space="0" w:color="auto"/>
          </w:divBdr>
        </w:div>
        <w:div w:id="1510175746">
          <w:marLeft w:val="360"/>
          <w:marRight w:val="0"/>
          <w:marTop w:val="0"/>
          <w:marBottom w:val="0"/>
          <w:divBdr>
            <w:top w:val="none" w:sz="0" w:space="0" w:color="auto"/>
            <w:left w:val="none" w:sz="0" w:space="0" w:color="auto"/>
            <w:bottom w:val="none" w:sz="0" w:space="0" w:color="auto"/>
            <w:right w:val="none" w:sz="0" w:space="0" w:color="auto"/>
          </w:divBdr>
        </w:div>
        <w:div w:id="439645917">
          <w:marLeft w:val="360"/>
          <w:marRight w:val="0"/>
          <w:marTop w:val="0"/>
          <w:marBottom w:val="0"/>
          <w:divBdr>
            <w:top w:val="none" w:sz="0" w:space="0" w:color="auto"/>
            <w:left w:val="none" w:sz="0" w:space="0" w:color="auto"/>
            <w:bottom w:val="none" w:sz="0" w:space="0" w:color="auto"/>
            <w:right w:val="none" w:sz="0" w:space="0" w:color="auto"/>
          </w:divBdr>
        </w:div>
        <w:div w:id="1002784709">
          <w:marLeft w:val="360"/>
          <w:marRight w:val="0"/>
          <w:marTop w:val="0"/>
          <w:marBottom w:val="0"/>
          <w:divBdr>
            <w:top w:val="none" w:sz="0" w:space="0" w:color="auto"/>
            <w:left w:val="none" w:sz="0" w:space="0" w:color="auto"/>
            <w:bottom w:val="none" w:sz="0" w:space="0" w:color="auto"/>
            <w:right w:val="none" w:sz="0" w:space="0" w:color="auto"/>
          </w:divBdr>
        </w:div>
        <w:div w:id="1883861271">
          <w:marLeft w:val="360"/>
          <w:marRight w:val="0"/>
          <w:marTop w:val="0"/>
          <w:marBottom w:val="0"/>
          <w:divBdr>
            <w:top w:val="none" w:sz="0" w:space="0" w:color="auto"/>
            <w:left w:val="none" w:sz="0" w:space="0" w:color="auto"/>
            <w:bottom w:val="none" w:sz="0" w:space="0" w:color="auto"/>
            <w:right w:val="none" w:sz="0" w:space="0" w:color="auto"/>
          </w:divBdr>
        </w:div>
        <w:div w:id="1368606694">
          <w:marLeft w:val="360"/>
          <w:marRight w:val="0"/>
          <w:marTop w:val="0"/>
          <w:marBottom w:val="0"/>
          <w:divBdr>
            <w:top w:val="none" w:sz="0" w:space="0" w:color="auto"/>
            <w:left w:val="none" w:sz="0" w:space="0" w:color="auto"/>
            <w:bottom w:val="none" w:sz="0" w:space="0" w:color="auto"/>
            <w:right w:val="none" w:sz="0" w:space="0" w:color="auto"/>
          </w:divBdr>
        </w:div>
        <w:div w:id="994803407">
          <w:marLeft w:val="360"/>
          <w:marRight w:val="0"/>
          <w:marTop w:val="0"/>
          <w:marBottom w:val="0"/>
          <w:divBdr>
            <w:top w:val="none" w:sz="0" w:space="0" w:color="auto"/>
            <w:left w:val="none" w:sz="0" w:space="0" w:color="auto"/>
            <w:bottom w:val="none" w:sz="0" w:space="0" w:color="auto"/>
            <w:right w:val="none" w:sz="0" w:space="0" w:color="auto"/>
          </w:divBdr>
        </w:div>
        <w:div w:id="153422651">
          <w:marLeft w:val="360"/>
          <w:marRight w:val="0"/>
          <w:marTop w:val="0"/>
          <w:marBottom w:val="0"/>
          <w:divBdr>
            <w:top w:val="none" w:sz="0" w:space="0" w:color="auto"/>
            <w:left w:val="none" w:sz="0" w:space="0" w:color="auto"/>
            <w:bottom w:val="none" w:sz="0" w:space="0" w:color="auto"/>
            <w:right w:val="none" w:sz="0" w:space="0" w:color="auto"/>
          </w:divBdr>
        </w:div>
        <w:div w:id="1023555888">
          <w:marLeft w:val="360"/>
          <w:marRight w:val="0"/>
          <w:marTop w:val="0"/>
          <w:marBottom w:val="0"/>
          <w:divBdr>
            <w:top w:val="none" w:sz="0" w:space="0" w:color="auto"/>
            <w:left w:val="none" w:sz="0" w:space="0" w:color="auto"/>
            <w:bottom w:val="none" w:sz="0" w:space="0" w:color="auto"/>
            <w:right w:val="none" w:sz="0" w:space="0" w:color="auto"/>
          </w:divBdr>
        </w:div>
        <w:div w:id="2044941080">
          <w:marLeft w:val="360"/>
          <w:marRight w:val="0"/>
          <w:marTop w:val="0"/>
          <w:marBottom w:val="0"/>
          <w:divBdr>
            <w:top w:val="none" w:sz="0" w:space="0" w:color="auto"/>
            <w:left w:val="none" w:sz="0" w:space="0" w:color="auto"/>
            <w:bottom w:val="none" w:sz="0" w:space="0" w:color="auto"/>
            <w:right w:val="none" w:sz="0" w:space="0" w:color="auto"/>
          </w:divBdr>
        </w:div>
      </w:divsChild>
    </w:div>
    <w:div w:id="1508984324">
      <w:bodyDiv w:val="1"/>
      <w:marLeft w:val="0"/>
      <w:marRight w:val="0"/>
      <w:marTop w:val="0"/>
      <w:marBottom w:val="0"/>
      <w:divBdr>
        <w:top w:val="none" w:sz="0" w:space="0" w:color="auto"/>
        <w:left w:val="none" w:sz="0" w:space="0" w:color="auto"/>
        <w:bottom w:val="none" w:sz="0" w:space="0" w:color="auto"/>
        <w:right w:val="none" w:sz="0" w:space="0" w:color="auto"/>
      </w:divBdr>
    </w:div>
    <w:div w:id="1863784870">
      <w:bodyDiv w:val="1"/>
      <w:marLeft w:val="0"/>
      <w:marRight w:val="0"/>
      <w:marTop w:val="0"/>
      <w:marBottom w:val="0"/>
      <w:divBdr>
        <w:top w:val="none" w:sz="0" w:space="0" w:color="auto"/>
        <w:left w:val="none" w:sz="0" w:space="0" w:color="auto"/>
        <w:bottom w:val="none" w:sz="0" w:space="0" w:color="auto"/>
        <w:right w:val="none" w:sz="0" w:space="0" w:color="auto"/>
      </w:divBdr>
    </w:div>
    <w:div w:id="21178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1063</TotalTime>
  <Pages>5</Pages>
  <Words>2407</Words>
  <Characters>13242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2024-10-15T18:34:00Z</dcterms:created>
  <dcterms:modified xsi:type="dcterms:W3CDTF">2024-10-17T13:39:00Z</dcterms:modified>
</cp:coreProperties>
</file>