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E76B" w14:textId="724B7332" w:rsidR="008154EC" w:rsidRDefault="00544D5D" w:rsidP="00544D5D">
      <w:pPr>
        <w:pStyle w:val="Sinespaciado"/>
        <w:jc w:val="center"/>
        <w:rPr>
          <w:b/>
          <w:bCs/>
          <w:sz w:val="22"/>
          <w:szCs w:val="22"/>
          <w:lang w:val="es-ES_tradnl"/>
        </w:rPr>
      </w:pPr>
      <w:r w:rsidRPr="00F10776">
        <w:rPr>
          <w:b/>
          <w:bCs/>
          <w:sz w:val="22"/>
          <w:szCs w:val="22"/>
          <w:lang w:val="es-ES_tradnl"/>
        </w:rPr>
        <w:t>EL CONSEJO DE DIOS MEDIANTE DANIEL</w:t>
      </w:r>
    </w:p>
    <w:p w14:paraId="538F2958" w14:textId="390C1217" w:rsidR="00CB40BE" w:rsidRPr="00CB40BE" w:rsidRDefault="00CB40BE" w:rsidP="00544D5D">
      <w:pPr>
        <w:pStyle w:val="Sinespaciado"/>
        <w:jc w:val="center"/>
        <w:rPr>
          <w:sz w:val="22"/>
          <w:szCs w:val="22"/>
          <w:lang w:val="es-ES_tradnl"/>
        </w:rPr>
      </w:pPr>
      <w:r>
        <w:rPr>
          <w:sz w:val="22"/>
          <w:szCs w:val="22"/>
          <w:lang w:val="es-ES_tradnl"/>
        </w:rPr>
        <w:t>Daniel 10:1</w:t>
      </w:r>
      <w:r w:rsidR="00D9681C">
        <w:rPr>
          <w:sz w:val="22"/>
          <w:szCs w:val="22"/>
          <w:lang w:val="es-ES_tradnl"/>
        </w:rPr>
        <w:t>0-12</w:t>
      </w:r>
    </w:p>
    <w:p w14:paraId="7B353A81" w14:textId="77777777" w:rsidR="00C325E1" w:rsidRPr="00F10776" w:rsidRDefault="00C325E1" w:rsidP="00544D5D">
      <w:pPr>
        <w:pStyle w:val="Sinespaciado"/>
        <w:jc w:val="center"/>
        <w:rPr>
          <w:b/>
          <w:bCs/>
          <w:sz w:val="22"/>
          <w:szCs w:val="22"/>
          <w:lang w:val="es-ES_tradnl"/>
        </w:rPr>
      </w:pPr>
    </w:p>
    <w:p w14:paraId="1ADFA6A3" w14:textId="5B104E3D" w:rsidR="002B0BB5" w:rsidRDefault="002B0BB5" w:rsidP="00544D5D">
      <w:pPr>
        <w:pStyle w:val="Sinespaciado"/>
        <w:jc w:val="center"/>
        <w:rPr>
          <w:b/>
          <w:bCs/>
          <w:sz w:val="22"/>
          <w:szCs w:val="22"/>
          <w:lang w:val="es-ES_tradnl"/>
        </w:rPr>
      </w:pPr>
    </w:p>
    <w:p w14:paraId="1B967319" w14:textId="77777777" w:rsidR="009A1849" w:rsidRPr="00F10776" w:rsidRDefault="009A1849" w:rsidP="00544D5D">
      <w:pPr>
        <w:pStyle w:val="Sinespaciado"/>
        <w:jc w:val="center"/>
        <w:rPr>
          <w:b/>
          <w:bCs/>
          <w:sz w:val="22"/>
          <w:szCs w:val="22"/>
          <w:lang w:val="es-ES_tradnl"/>
        </w:rPr>
      </w:pPr>
    </w:p>
    <w:p w14:paraId="0AC7D6C5" w14:textId="07C2EA74" w:rsidR="002B0BB5" w:rsidRPr="00F10776" w:rsidRDefault="002B0BB5" w:rsidP="002B0BB5">
      <w:pPr>
        <w:pStyle w:val="Sinespaciado"/>
        <w:jc w:val="both"/>
        <w:rPr>
          <w:sz w:val="22"/>
          <w:szCs w:val="22"/>
          <w:lang w:val="es-ES_tradnl"/>
        </w:rPr>
      </w:pPr>
      <w:r w:rsidRPr="00F10776">
        <w:rPr>
          <w:sz w:val="22"/>
          <w:szCs w:val="22"/>
          <w:lang w:val="es-ES_tradnl"/>
        </w:rPr>
        <w:t>INTRODUCCIÓN</w:t>
      </w:r>
    </w:p>
    <w:p w14:paraId="164DA20D" w14:textId="662A5B74" w:rsidR="00B2299E" w:rsidRPr="00F10776" w:rsidRDefault="00B2299E" w:rsidP="002B0BB5">
      <w:pPr>
        <w:pStyle w:val="Sinespaciado"/>
        <w:jc w:val="both"/>
        <w:rPr>
          <w:sz w:val="22"/>
          <w:szCs w:val="22"/>
          <w:lang w:val="es-ES_tradnl"/>
        </w:rPr>
      </w:pPr>
      <w:r w:rsidRPr="00F10776">
        <w:rPr>
          <w:sz w:val="22"/>
          <w:szCs w:val="22"/>
          <w:lang w:val="es-ES_tradnl"/>
        </w:rPr>
        <w:tab/>
      </w:r>
      <w:r w:rsidR="00576ACB" w:rsidRPr="00F10776">
        <w:rPr>
          <w:sz w:val="22"/>
          <w:szCs w:val="22"/>
          <w:lang w:val="es-ES_tradnl"/>
        </w:rPr>
        <w:t xml:space="preserve">El último de los cuatro profetas mayores es Daniel, </w:t>
      </w:r>
      <w:r w:rsidR="007C081C" w:rsidRPr="00F10776">
        <w:rPr>
          <w:sz w:val="22"/>
          <w:szCs w:val="22"/>
          <w:lang w:val="es-ES_tradnl"/>
        </w:rPr>
        <w:t xml:space="preserve">cuyo nombre significa “Dios es mi Juez”, </w:t>
      </w:r>
      <w:r w:rsidR="00576ACB" w:rsidRPr="00F10776">
        <w:rPr>
          <w:sz w:val="22"/>
          <w:szCs w:val="22"/>
          <w:lang w:val="es-ES_tradnl"/>
        </w:rPr>
        <w:t xml:space="preserve">quien, igual que Ezequiel fue llevado cautivo a Babilonia </w:t>
      </w:r>
      <w:r w:rsidR="003A3FF9">
        <w:rPr>
          <w:sz w:val="22"/>
          <w:szCs w:val="22"/>
          <w:lang w:val="es-ES_tradnl"/>
        </w:rPr>
        <w:t>donde</w:t>
      </w:r>
      <w:r w:rsidR="00576ACB" w:rsidRPr="00F10776">
        <w:rPr>
          <w:sz w:val="22"/>
          <w:szCs w:val="22"/>
          <w:lang w:val="es-ES_tradnl"/>
        </w:rPr>
        <w:t xml:space="preserve"> vivió hasta </w:t>
      </w:r>
      <w:r w:rsidR="003A3FF9">
        <w:rPr>
          <w:sz w:val="22"/>
          <w:szCs w:val="22"/>
          <w:lang w:val="es-ES_tradnl"/>
        </w:rPr>
        <w:t xml:space="preserve">que </w:t>
      </w:r>
      <w:r w:rsidR="00576ACB" w:rsidRPr="00F10776">
        <w:rPr>
          <w:sz w:val="22"/>
          <w:szCs w:val="22"/>
          <w:lang w:val="es-ES_tradnl"/>
        </w:rPr>
        <w:t>el decreto de Ciro</w:t>
      </w:r>
      <w:r w:rsidR="0012290F" w:rsidRPr="00F10776">
        <w:rPr>
          <w:sz w:val="22"/>
          <w:szCs w:val="22"/>
          <w:lang w:val="es-ES_tradnl"/>
        </w:rPr>
        <w:t xml:space="preserve"> en el año 536 antes de Cristo</w:t>
      </w:r>
      <w:r w:rsidR="00E31CFC">
        <w:rPr>
          <w:sz w:val="22"/>
          <w:szCs w:val="22"/>
          <w:lang w:val="es-ES_tradnl"/>
        </w:rPr>
        <w:t xml:space="preserve"> fuera firmado</w:t>
      </w:r>
      <w:r w:rsidR="0012290F" w:rsidRPr="00F10776">
        <w:rPr>
          <w:sz w:val="22"/>
          <w:szCs w:val="22"/>
          <w:lang w:val="es-ES_tradnl"/>
        </w:rPr>
        <w:t xml:space="preserve"> </w:t>
      </w:r>
      <w:r w:rsidR="00E31CFC">
        <w:rPr>
          <w:sz w:val="22"/>
          <w:szCs w:val="22"/>
          <w:lang w:val="es-ES_tradnl"/>
        </w:rPr>
        <w:t>permitiendo el regreso de los exil</w:t>
      </w:r>
      <w:r w:rsidR="00DA7AC3">
        <w:rPr>
          <w:sz w:val="22"/>
          <w:szCs w:val="22"/>
          <w:lang w:val="es-ES_tradnl"/>
        </w:rPr>
        <w:t>i</w:t>
      </w:r>
      <w:r w:rsidR="00E31CFC">
        <w:rPr>
          <w:sz w:val="22"/>
          <w:szCs w:val="22"/>
          <w:lang w:val="es-ES_tradnl"/>
        </w:rPr>
        <w:t xml:space="preserve">ados </w:t>
      </w:r>
      <w:r w:rsidR="0012290F" w:rsidRPr="00F10776">
        <w:rPr>
          <w:sz w:val="22"/>
          <w:szCs w:val="22"/>
          <w:lang w:val="es-ES_tradnl"/>
        </w:rPr>
        <w:t xml:space="preserve">a su tierra. Se calcula que para ese entonces Daniel tendría unos 94 años. </w:t>
      </w:r>
    </w:p>
    <w:p w14:paraId="356DF6F3" w14:textId="56A79022" w:rsidR="00A35E64" w:rsidRPr="00F10776" w:rsidRDefault="00A35E64" w:rsidP="002B0BB5">
      <w:pPr>
        <w:pStyle w:val="Sinespaciado"/>
        <w:jc w:val="both"/>
        <w:rPr>
          <w:sz w:val="22"/>
          <w:szCs w:val="22"/>
          <w:lang w:val="es-ES_tradnl"/>
        </w:rPr>
      </w:pPr>
    </w:p>
    <w:p w14:paraId="67711390" w14:textId="020EC21A" w:rsidR="00F77E4A" w:rsidRDefault="00A35E64" w:rsidP="002B0BB5">
      <w:pPr>
        <w:pStyle w:val="Sinespaciado"/>
        <w:jc w:val="both"/>
        <w:rPr>
          <w:sz w:val="22"/>
          <w:szCs w:val="22"/>
          <w:lang w:val="es-ES_tradnl"/>
        </w:rPr>
      </w:pPr>
      <w:r w:rsidRPr="00F10776">
        <w:rPr>
          <w:sz w:val="22"/>
          <w:szCs w:val="22"/>
          <w:lang w:val="es-ES_tradnl"/>
        </w:rPr>
        <w:tab/>
        <w:t>Al libro de Daniel se lo recuerda por la</w:t>
      </w:r>
      <w:r w:rsidR="008B3279">
        <w:rPr>
          <w:sz w:val="22"/>
          <w:szCs w:val="22"/>
          <w:lang w:val="es-ES_tradnl"/>
        </w:rPr>
        <w:t xml:space="preserve"> integridad insobornable de cuatro jóvenes que </w:t>
      </w:r>
      <w:r w:rsidR="00370708">
        <w:rPr>
          <w:sz w:val="22"/>
          <w:szCs w:val="22"/>
          <w:lang w:val="es-ES_tradnl"/>
        </w:rPr>
        <w:t xml:space="preserve">se negaron a contaminarse con la comida del palacio, entre los cuales se encontraba Daniel; </w:t>
      </w:r>
      <w:r w:rsidR="00AD2E07">
        <w:rPr>
          <w:sz w:val="22"/>
          <w:szCs w:val="22"/>
          <w:lang w:val="es-ES_tradnl"/>
        </w:rPr>
        <w:t xml:space="preserve">también se lo recuerda </w:t>
      </w:r>
      <w:r w:rsidR="00370708">
        <w:rPr>
          <w:sz w:val="22"/>
          <w:szCs w:val="22"/>
          <w:lang w:val="es-ES_tradnl"/>
        </w:rPr>
        <w:t>por la</w:t>
      </w:r>
      <w:r w:rsidRPr="00F10776">
        <w:rPr>
          <w:sz w:val="22"/>
          <w:szCs w:val="22"/>
          <w:lang w:val="es-ES_tradnl"/>
        </w:rPr>
        <w:t xml:space="preserve"> interpretación del sueño de Nabucodonosor</w:t>
      </w:r>
      <w:r w:rsidR="003E75D4">
        <w:rPr>
          <w:sz w:val="22"/>
          <w:szCs w:val="22"/>
          <w:lang w:val="es-ES_tradnl"/>
        </w:rPr>
        <w:t xml:space="preserve"> que evitó la matanza de los sabios de Babilonia (2:12) </w:t>
      </w:r>
      <w:r w:rsidR="0089408D">
        <w:rPr>
          <w:sz w:val="22"/>
          <w:szCs w:val="22"/>
          <w:lang w:val="es-ES_tradnl"/>
        </w:rPr>
        <w:t>además</w:t>
      </w:r>
      <w:r w:rsidR="006C6762">
        <w:rPr>
          <w:sz w:val="22"/>
          <w:szCs w:val="22"/>
          <w:lang w:val="es-ES_tradnl"/>
        </w:rPr>
        <w:t xml:space="preserve"> se lo recuerda por el valor que tuvieron los tres amigos de Daniel al negarse a adorar la estatua de oro que el rey Nabucodonosor levantó</w:t>
      </w:r>
      <w:r w:rsidR="00AD2E07">
        <w:rPr>
          <w:sz w:val="22"/>
          <w:szCs w:val="22"/>
          <w:lang w:val="es-ES_tradnl"/>
        </w:rPr>
        <w:t>, y en consecuencia fueron arrojados al horno de fuego ardiendo, del cual salieron ilesos</w:t>
      </w:r>
      <w:r w:rsidR="0089408D">
        <w:rPr>
          <w:sz w:val="22"/>
          <w:szCs w:val="22"/>
          <w:lang w:val="es-ES_tradnl"/>
        </w:rPr>
        <w:t xml:space="preserve">. Al libro de Daniel se lo </w:t>
      </w:r>
      <w:r w:rsidR="00923995">
        <w:rPr>
          <w:sz w:val="22"/>
          <w:szCs w:val="22"/>
          <w:lang w:val="es-ES_tradnl"/>
        </w:rPr>
        <w:t>recuerda,</w:t>
      </w:r>
      <w:r w:rsidR="0089408D">
        <w:rPr>
          <w:sz w:val="22"/>
          <w:szCs w:val="22"/>
          <w:lang w:val="es-ES_tradnl"/>
        </w:rPr>
        <w:t xml:space="preserve"> además, por la descripción de la locura del rey Nabucodonosor </w:t>
      </w:r>
      <w:r w:rsidR="00943B04">
        <w:rPr>
          <w:sz w:val="22"/>
          <w:szCs w:val="22"/>
          <w:lang w:val="es-ES_tradnl"/>
        </w:rPr>
        <w:t xml:space="preserve">hasta que fue sanado cuando reconoció que el “cielo gobierna la tierra” (4:26,32) Se lo recuerda por </w:t>
      </w:r>
      <w:r w:rsidRPr="00F10776">
        <w:rPr>
          <w:sz w:val="22"/>
          <w:szCs w:val="22"/>
          <w:lang w:val="es-ES_tradnl"/>
        </w:rPr>
        <w:t xml:space="preserve">la escritura </w:t>
      </w:r>
      <w:r w:rsidR="00D845E4" w:rsidRPr="00F10776">
        <w:rPr>
          <w:sz w:val="22"/>
          <w:szCs w:val="22"/>
          <w:lang w:val="es-ES_tradnl"/>
        </w:rPr>
        <w:t>de una mano sobre una pared que anunciaba el fin del imperio</w:t>
      </w:r>
      <w:r w:rsidR="00481A8A">
        <w:rPr>
          <w:sz w:val="22"/>
          <w:szCs w:val="22"/>
          <w:lang w:val="es-ES_tradnl"/>
        </w:rPr>
        <w:t xml:space="preserve"> del rey Belsasar</w:t>
      </w:r>
      <w:r w:rsidR="000A7703">
        <w:rPr>
          <w:sz w:val="22"/>
          <w:szCs w:val="22"/>
          <w:lang w:val="es-ES_tradnl"/>
        </w:rPr>
        <w:t>. Y se lo recuerda por la vida de oración de Daniel</w:t>
      </w:r>
      <w:r w:rsidR="00481A8A">
        <w:rPr>
          <w:sz w:val="22"/>
          <w:szCs w:val="22"/>
          <w:lang w:val="es-ES_tradnl"/>
        </w:rPr>
        <w:t xml:space="preserve"> que desafió el edicto del rey Darío </w:t>
      </w:r>
      <w:r w:rsidR="00F77E4A">
        <w:rPr>
          <w:sz w:val="22"/>
          <w:szCs w:val="22"/>
          <w:lang w:val="es-ES_tradnl"/>
        </w:rPr>
        <w:t xml:space="preserve">y cómo fue </w:t>
      </w:r>
      <w:r w:rsidR="00D845E4" w:rsidRPr="00F10776">
        <w:rPr>
          <w:sz w:val="22"/>
          <w:szCs w:val="22"/>
          <w:lang w:val="es-ES_tradnl"/>
        </w:rPr>
        <w:t xml:space="preserve">librado de ser devorado por los leones cuando </w:t>
      </w:r>
      <w:r w:rsidR="00844D16" w:rsidRPr="00F10776">
        <w:rPr>
          <w:sz w:val="22"/>
          <w:szCs w:val="22"/>
          <w:lang w:val="es-ES_tradnl"/>
        </w:rPr>
        <w:t xml:space="preserve">fue arrojado en medio de ellos. </w:t>
      </w:r>
      <w:r w:rsidR="00F77E4A">
        <w:rPr>
          <w:sz w:val="22"/>
          <w:szCs w:val="22"/>
          <w:lang w:val="es-ES_tradnl"/>
        </w:rPr>
        <w:t xml:space="preserve">Por último, </w:t>
      </w:r>
      <w:r w:rsidR="00CA0829">
        <w:rPr>
          <w:sz w:val="22"/>
          <w:szCs w:val="22"/>
          <w:lang w:val="es-ES_tradnl"/>
        </w:rPr>
        <w:t xml:space="preserve">muchos consideran aún más importante la segunda parte del libro, del capítulo 7 al </w:t>
      </w:r>
      <w:r w:rsidR="00923995">
        <w:rPr>
          <w:sz w:val="22"/>
          <w:szCs w:val="22"/>
          <w:lang w:val="es-ES_tradnl"/>
        </w:rPr>
        <w:t>12, por</w:t>
      </w:r>
      <w:r w:rsidR="00CA0829">
        <w:rPr>
          <w:sz w:val="22"/>
          <w:szCs w:val="22"/>
          <w:lang w:val="es-ES_tradnl"/>
        </w:rPr>
        <w:t xml:space="preserve"> sus visiones y anuncios apocalípticos. </w:t>
      </w:r>
    </w:p>
    <w:p w14:paraId="73D13E2A" w14:textId="77777777" w:rsidR="00F77E4A" w:rsidRDefault="00F77E4A" w:rsidP="002B0BB5">
      <w:pPr>
        <w:pStyle w:val="Sinespaciado"/>
        <w:jc w:val="both"/>
        <w:rPr>
          <w:sz w:val="22"/>
          <w:szCs w:val="22"/>
          <w:lang w:val="es-ES_tradnl"/>
        </w:rPr>
      </w:pPr>
    </w:p>
    <w:p w14:paraId="7551499B" w14:textId="63FD4E00" w:rsidR="00A35E64" w:rsidRPr="00F10776" w:rsidRDefault="003A192B" w:rsidP="00F77E4A">
      <w:pPr>
        <w:pStyle w:val="Sinespaciado"/>
        <w:ind w:firstLine="708"/>
        <w:jc w:val="both"/>
        <w:rPr>
          <w:sz w:val="22"/>
          <w:szCs w:val="22"/>
          <w:lang w:val="es-ES_tradnl"/>
        </w:rPr>
      </w:pPr>
      <w:r w:rsidRPr="00F10776">
        <w:rPr>
          <w:sz w:val="22"/>
          <w:szCs w:val="22"/>
          <w:lang w:val="es-ES_tradnl"/>
        </w:rPr>
        <w:t>Se cree que el libro de Daniel fue escrito para</w:t>
      </w:r>
      <w:r w:rsidR="00ED61C8" w:rsidRPr="00F10776">
        <w:rPr>
          <w:sz w:val="22"/>
          <w:szCs w:val="22"/>
          <w:lang w:val="es-ES_tradnl"/>
        </w:rPr>
        <w:t xml:space="preserve"> que</w:t>
      </w:r>
      <w:r w:rsidR="00B0530C">
        <w:rPr>
          <w:sz w:val="22"/>
          <w:szCs w:val="22"/>
          <w:lang w:val="es-ES_tradnl"/>
        </w:rPr>
        <w:t xml:space="preserve"> los creyentes</w:t>
      </w:r>
      <w:r w:rsidR="00ED61C8" w:rsidRPr="00F10776">
        <w:rPr>
          <w:sz w:val="22"/>
          <w:szCs w:val="22"/>
          <w:lang w:val="es-ES_tradnl"/>
        </w:rPr>
        <w:t xml:space="preserve"> pueda</w:t>
      </w:r>
      <w:r w:rsidR="00B0530C">
        <w:rPr>
          <w:sz w:val="22"/>
          <w:szCs w:val="22"/>
          <w:lang w:val="es-ES_tradnl"/>
        </w:rPr>
        <w:t>n</w:t>
      </w:r>
      <w:r w:rsidRPr="00F10776">
        <w:rPr>
          <w:sz w:val="22"/>
          <w:szCs w:val="22"/>
          <w:lang w:val="es-ES_tradnl"/>
        </w:rPr>
        <w:t xml:space="preserve"> soportar los tiempos difíciles y turbulentos</w:t>
      </w:r>
      <w:r w:rsidR="00F77E4A">
        <w:rPr>
          <w:sz w:val="22"/>
          <w:szCs w:val="22"/>
          <w:lang w:val="es-ES_tradnl"/>
        </w:rPr>
        <w:t xml:space="preserve"> de su historia</w:t>
      </w:r>
      <w:r w:rsidR="00B0530C">
        <w:rPr>
          <w:sz w:val="22"/>
          <w:szCs w:val="22"/>
          <w:lang w:val="es-ES_tradnl"/>
        </w:rPr>
        <w:t xml:space="preserve">, mostrando que Dios tiene </w:t>
      </w:r>
      <w:r w:rsidR="00B83340">
        <w:rPr>
          <w:sz w:val="22"/>
          <w:szCs w:val="22"/>
          <w:lang w:val="es-ES_tradnl"/>
        </w:rPr>
        <w:t xml:space="preserve">el poder para proteger y hacer prosperar a su pueblo en medio del ambiente más hostil. </w:t>
      </w:r>
    </w:p>
    <w:p w14:paraId="464554F0" w14:textId="6CD85879" w:rsidR="00310587" w:rsidRPr="00F10776" w:rsidRDefault="00310587" w:rsidP="002B0BB5">
      <w:pPr>
        <w:pStyle w:val="Sinespaciado"/>
        <w:jc w:val="both"/>
        <w:rPr>
          <w:sz w:val="22"/>
          <w:szCs w:val="22"/>
          <w:lang w:val="es-ES_tradnl"/>
        </w:rPr>
      </w:pPr>
    </w:p>
    <w:p w14:paraId="42C6F944" w14:textId="16CBD5EE" w:rsidR="00310587" w:rsidRPr="00F10776" w:rsidRDefault="00310587" w:rsidP="002B0BB5">
      <w:pPr>
        <w:pStyle w:val="Sinespaciado"/>
        <w:jc w:val="both"/>
        <w:rPr>
          <w:sz w:val="22"/>
          <w:szCs w:val="22"/>
          <w:lang w:val="es-ES_tradnl"/>
        </w:rPr>
      </w:pPr>
      <w:r w:rsidRPr="00F10776">
        <w:rPr>
          <w:sz w:val="22"/>
          <w:szCs w:val="22"/>
          <w:lang w:val="es-ES_tradnl"/>
        </w:rPr>
        <w:tab/>
      </w:r>
      <w:r w:rsidR="00E46C7D" w:rsidRPr="00F10776">
        <w:rPr>
          <w:sz w:val="22"/>
          <w:szCs w:val="22"/>
          <w:lang w:val="es-ES_tradnl"/>
        </w:rPr>
        <w:t>Mientras leemos el libro podemos notar una mención reiterativa sobre el entendimiento</w:t>
      </w:r>
      <w:r w:rsidR="00B83340">
        <w:rPr>
          <w:sz w:val="22"/>
          <w:szCs w:val="22"/>
          <w:lang w:val="es-ES_tradnl"/>
        </w:rPr>
        <w:t>, dado que</w:t>
      </w:r>
      <w:r w:rsidR="002A5D77" w:rsidRPr="00F10776">
        <w:rPr>
          <w:sz w:val="22"/>
          <w:szCs w:val="22"/>
          <w:lang w:val="es-ES_tradnl"/>
        </w:rPr>
        <w:t xml:space="preserve"> </w:t>
      </w:r>
      <w:r w:rsidR="00B83340">
        <w:rPr>
          <w:sz w:val="22"/>
          <w:szCs w:val="22"/>
          <w:lang w:val="es-ES_tradnl"/>
        </w:rPr>
        <w:t>s</w:t>
      </w:r>
      <w:r w:rsidR="002A5D77" w:rsidRPr="00F10776">
        <w:rPr>
          <w:sz w:val="22"/>
          <w:szCs w:val="22"/>
          <w:lang w:val="es-ES_tradnl"/>
        </w:rPr>
        <w:t>e menciona unas veinte veces la palabra “entender”. Veamos algunos ejemplos:</w:t>
      </w:r>
    </w:p>
    <w:p w14:paraId="11B4791C" w14:textId="5C9AA12B" w:rsidR="0090138A" w:rsidRPr="00F10776" w:rsidRDefault="0090138A" w:rsidP="002B0BB5">
      <w:pPr>
        <w:pStyle w:val="Sinespaciado"/>
        <w:jc w:val="both"/>
        <w:rPr>
          <w:sz w:val="22"/>
          <w:szCs w:val="22"/>
          <w:lang w:val="es-ES_tradnl"/>
        </w:rPr>
      </w:pPr>
    </w:p>
    <w:p w14:paraId="388FFEEF" w14:textId="7BB362E2" w:rsidR="00210A36" w:rsidRPr="00F10776" w:rsidRDefault="000F5EC3" w:rsidP="002B0BB5">
      <w:pPr>
        <w:pStyle w:val="Sinespaciado"/>
        <w:jc w:val="both"/>
        <w:rPr>
          <w:sz w:val="22"/>
          <w:szCs w:val="22"/>
          <w:lang w:val="es-ES_tradnl"/>
        </w:rPr>
      </w:pPr>
      <w:r w:rsidRPr="00F10776">
        <w:rPr>
          <w:sz w:val="22"/>
          <w:szCs w:val="22"/>
          <w:lang w:val="es-ES_tradnl"/>
        </w:rPr>
        <w:tab/>
        <w:t>Daniel 8:17 “</w:t>
      </w:r>
      <w:r w:rsidRPr="006D57D4">
        <w:rPr>
          <w:sz w:val="22"/>
          <w:szCs w:val="22"/>
          <w:u w:val="single"/>
          <w:lang w:val="es-ES_tradnl"/>
        </w:rPr>
        <w:t>Entiende</w:t>
      </w:r>
      <w:r w:rsidRPr="00F10776">
        <w:rPr>
          <w:sz w:val="22"/>
          <w:szCs w:val="22"/>
          <w:lang w:val="es-ES_tradnl"/>
        </w:rPr>
        <w:t xml:space="preserve">, hijo de hombre, porque la visión es para el tiempo del fin” </w:t>
      </w:r>
    </w:p>
    <w:p w14:paraId="2BE56BA4" w14:textId="7A4EEFD0" w:rsidR="004F5D67" w:rsidRPr="00F10776" w:rsidRDefault="004F5D67" w:rsidP="002B0BB5">
      <w:pPr>
        <w:pStyle w:val="Sinespaciado"/>
        <w:jc w:val="both"/>
        <w:rPr>
          <w:sz w:val="22"/>
          <w:szCs w:val="22"/>
          <w:lang w:val="es-ES_tradnl"/>
        </w:rPr>
      </w:pPr>
      <w:r w:rsidRPr="00F10776">
        <w:rPr>
          <w:sz w:val="22"/>
          <w:szCs w:val="22"/>
          <w:lang w:val="es-ES_tradnl"/>
        </w:rPr>
        <w:tab/>
        <w:t xml:space="preserve">Daniel 9:22 “Y me hizo </w:t>
      </w:r>
      <w:r w:rsidRPr="006D57D4">
        <w:rPr>
          <w:sz w:val="22"/>
          <w:szCs w:val="22"/>
          <w:u w:val="single"/>
          <w:lang w:val="es-ES_tradnl"/>
        </w:rPr>
        <w:t>entender</w:t>
      </w:r>
      <w:r w:rsidRPr="00F10776">
        <w:rPr>
          <w:sz w:val="22"/>
          <w:szCs w:val="22"/>
          <w:lang w:val="es-ES_tradnl"/>
        </w:rPr>
        <w:t>, y habló conmigo diciendo: Daniel, ahora he venido para darte sabiduría y entendimiento”</w:t>
      </w:r>
    </w:p>
    <w:p w14:paraId="049CD33D" w14:textId="3E9FA063" w:rsidR="000F5EC3" w:rsidRPr="00F10776" w:rsidRDefault="000F5EC3" w:rsidP="002B0BB5">
      <w:pPr>
        <w:pStyle w:val="Sinespaciado"/>
        <w:jc w:val="both"/>
        <w:rPr>
          <w:sz w:val="22"/>
          <w:szCs w:val="22"/>
          <w:lang w:val="es-ES_tradnl"/>
        </w:rPr>
      </w:pPr>
      <w:r w:rsidRPr="00F10776">
        <w:rPr>
          <w:sz w:val="22"/>
          <w:szCs w:val="22"/>
          <w:lang w:val="es-ES_tradnl"/>
        </w:rPr>
        <w:tab/>
        <w:t>Daniel 9:23 “</w:t>
      </w:r>
      <w:r w:rsidRPr="006D57D4">
        <w:rPr>
          <w:sz w:val="22"/>
          <w:szCs w:val="22"/>
          <w:u w:val="single"/>
          <w:lang w:val="es-ES_tradnl"/>
        </w:rPr>
        <w:t>Entiende</w:t>
      </w:r>
      <w:r w:rsidRPr="00F10776">
        <w:rPr>
          <w:sz w:val="22"/>
          <w:szCs w:val="22"/>
          <w:lang w:val="es-ES_tradnl"/>
        </w:rPr>
        <w:t>, pues, la orden, y entiende la visión”</w:t>
      </w:r>
    </w:p>
    <w:p w14:paraId="0CD8C1F2" w14:textId="0716BCAC" w:rsidR="000F5EC3" w:rsidRPr="00F10776" w:rsidRDefault="000F5EC3" w:rsidP="002B0BB5">
      <w:pPr>
        <w:pStyle w:val="Sinespaciado"/>
        <w:jc w:val="both"/>
        <w:rPr>
          <w:sz w:val="22"/>
          <w:szCs w:val="22"/>
          <w:lang w:val="es-ES_tradnl"/>
        </w:rPr>
      </w:pPr>
      <w:r w:rsidRPr="00F10776">
        <w:rPr>
          <w:sz w:val="22"/>
          <w:szCs w:val="22"/>
          <w:lang w:val="es-ES_tradnl"/>
        </w:rPr>
        <w:tab/>
      </w:r>
      <w:r w:rsidR="00042957" w:rsidRPr="00F10776">
        <w:rPr>
          <w:sz w:val="22"/>
          <w:szCs w:val="22"/>
          <w:lang w:val="es-ES_tradnl"/>
        </w:rPr>
        <w:t>Daniel 9:25 “</w:t>
      </w:r>
      <w:r w:rsidR="00042957" w:rsidRPr="006D57D4">
        <w:rPr>
          <w:sz w:val="22"/>
          <w:szCs w:val="22"/>
          <w:u w:val="single"/>
          <w:lang w:val="es-ES_tradnl"/>
        </w:rPr>
        <w:t>Sabe, pues, y entiende</w:t>
      </w:r>
      <w:r w:rsidR="00042957" w:rsidRPr="00F10776">
        <w:rPr>
          <w:sz w:val="22"/>
          <w:szCs w:val="22"/>
          <w:lang w:val="es-ES_tradnl"/>
        </w:rPr>
        <w:t xml:space="preserve">, </w:t>
      </w:r>
      <w:r w:rsidR="009A1849" w:rsidRPr="00F10776">
        <w:rPr>
          <w:sz w:val="22"/>
          <w:szCs w:val="22"/>
          <w:lang w:val="es-ES_tradnl"/>
        </w:rPr>
        <w:t>que,</w:t>
      </w:r>
      <w:r w:rsidR="00042957" w:rsidRPr="00F10776">
        <w:rPr>
          <w:sz w:val="22"/>
          <w:szCs w:val="22"/>
          <w:lang w:val="es-ES_tradnl"/>
        </w:rPr>
        <w:t xml:space="preserve"> desde la salida de la orden para restaurar y edificar Jerusalén hasta el Mesías Príncipe, habrá siete semanas, y sesenta y dos semanas…”</w:t>
      </w:r>
    </w:p>
    <w:p w14:paraId="5EF0EF2F" w14:textId="6E29C59C" w:rsidR="00042957" w:rsidRPr="00F10776" w:rsidRDefault="00042957" w:rsidP="002B0BB5">
      <w:pPr>
        <w:pStyle w:val="Sinespaciado"/>
        <w:jc w:val="both"/>
        <w:rPr>
          <w:sz w:val="22"/>
          <w:szCs w:val="22"/>
          <w:lang w:val="es-ES_tradnl"/>
        </w:rPr>
      </w:pPr>
      <w:r w:rsidRPr="00F10776">
        <w:rPr>
          <w:sz w:val="22"/>
          <w:szCs w:val="22"/>
          <w:lang w:val="es-ES_tradnl"/>
        </w:rPr>
        <w:tab/>
        <w:t xml:space="preserve">Daniel </w:t>
      </w:r>
      <w:r w:rsidR="00C37F1E" w:rsidRPr="00F10776">
        <w:rPr>
          <w:sz w:val="22"/>
          <w:szCs w:val="22"/>
          <w:lang w:val="es-ES_tradnl"/>
        </w:rPr>
        <w:t>12:3 “</w:t>
      </w:r>
      <w:r w:rsidR="00C37F1E" w:rsidRPr="006D57D4">
        <w:rPr>
          <w:sz w:val="22"/>
          <w:szCs w:val="22"/>
          <w:u w:val="single"/>
          <w:lang w:val="es-ES_tradnl"/>
        </w:rPr>
        <w:t>Los entendidos</w:t>
      </w:r>
      <w:r w:rsidR="00C37F1E" w:rsidRPr="00F10776">
        <w:rPr>
          <w:sz w:val="22"/>
          <w:szCs w:val="22"/>
          <w:lang w:val="es-ES_tradnl"/>
        </w:rPr>
        <w:t xml:space="preserve"> resplandecerán como el resplandor del firmamento”</w:t>
      </w:r>
    </w:p>
    <w:p w14:paraId="538EEF07" w14:textId="2D74B50A" w:rsidR="002A5D77" w:rsidRPr="00F10776" w:rsidRDefault="002A5D77" w:rsidP="002B0BB5">
      <w:pPr>
        <w:pStyle w:val="Sinespaciado"/>
        <w:jc w:val="both"/>
        <w:rPr>
          <w:sz w:val="22"/>
          <w:szCs w:val="22"/>
          <w:lang w:val="es-ES_tradnl"/>
        </w:rPr>
      </w:pPr>
    </w:p>
    <w:p w14:paraId="0DC684D4" w14:textId="70E215E8" w:rsidR="006F5096" w:rsidRPr="00F10776" w:rsidRDefault="002A5D77" w:rsidP="002B0BB5">
      <w:pPr>
        <w:pStyle w:val="Sinespaciado"/>
        <w:jc w:val="both"/>
        <w:rPr>
          <w:sz w:val="22"/>
          <w:szCs w:val="22"/>
          <w:lang w:val="es-ES_tradnl"/>
        </w:rPr>
      </w:pPr>
      <w:r w:rsidRPr="00F10776">
        <w:rPr>
          <w:sz w:val="22"/>
          <w:szCs w:val="22"/>
          <w:lang w:val="es-ES_tradnl"/>
        </w:rPr>
        <w:tab/>
        <w:t xml:space="preserve">Pero el versículo más esclarecedor </w:t>
      </w:r>
      <w:r w:rsidR="000541D8" w:rsidRPr="00F10776">
        <w:rPr>
          <w:sz w:val="22"/>
          <w:szCs w:val="22"/>
          <w:lang w:val="es-ES_tradnl"/>
        </w:rPr>
        <w:t xml:space="preserve">es el de Daniel 10:12 </w:t>
      </w:r>
      <w:r w:rsidR="006F5096" w:rsidRPr="00F10776">
        <w:rPr>
          <w:sz w:val="22"/>
          <w:szCs w:val="22"/>
          <w:lang w:val="es-ES_tradnl"/>
        </w:rPr>
        <w:t xml:space="preserve">“Entonces me dijo: Daniel, no temas; porque desde el primer día que dispusiste tu corazón a entender y a humillarte en la presencia de tu Dios, fueron oídas tus palabras; y a causa de tus palabras yo </w:t>
      </w:r>
      <w:r w:rsidR="006F1601" w:rsidRPr="00F10776">
        <w:rPr>
          <w:sz w:val="22"/>
          <w:szCs w:val="22"/>
          <w:lang w:val="es-ES_tradnl"/>
        </w:rPr>
        <w:t>he venido.”</w:t>
      </w:r>
    </w:p>
    <w:p w14:paraId="2C6F5081" w14:textId="45703C01" w:rsidR="00075EBB" w:rsidRPr="00F10776" w:rsidRDefault="00075EBB" w:rsidP="002B0BB5">
      <w:pPr>
        <w:pStyle w:val="Sinespaciado"/>
        <w:jc w:val="both"/>
        <w:rPr>
          <w:sz w:val="22"/>
          <w:szCs w:val="22"/>
          <w:lang w:val="es-ES_tradnl"/>
        </w:rPr>
      </w:pPr>
    </w:p>
    <w:p w14:paraId="70778E30" w14:textId="7B267B21" w:rsidR="008571C5" w:rsidRPr="00F10776" w:rsidRDefault="00075EBB" w:rsidP="002B0BB5">
      <w:pPr>
        <w:pStyle w:val="Sinespaciado"/>
        <w:jc w:val="both"/>
        <w:rPr>
          <w:sz w:val="22"/>
          <w:szCs w:val="22"/>
          <w:lang w:val="es-ES_tradnl"/>
        </w:rPr>
      </w:pPr>
      <w:r w:rsidRPr="00F10776">
        <w:rPr>
          <w:sz w:val="22"/>
          <w:szCs w:val="22"/>
          <w:lang w:val="es-ES_tradnl"/>
        </w:rPr>
        <w:tab/>
        <w:t>El ángel le hace notar que respondió Dios a su oración porque Daniel dispuso su corazón “a entender y a h</w:t>
      </w:r>
      <w:r w:rsidR="001461E1" w:rsidRPr="00F10776">
        <w:rPr>
          <w:sz w:val="22"/>
          <w:szCs w:val="22"/>
          <w:lang w:val="es-ES_tradnl"/>
        </w:rPr>
        <w:t xml:space="preserve">umillarse en la presencia de Dios”. </w:t>
      </w:r>
      <w:r w:rsidR="009761EE" w:rsidRPr="00F10776">
        <w:rPr>
          <w:sz w:val="22"/>
          <w:szCs w:val="22"/>
          <w:lang w:val="es-ES_tradnl"/>
        </w:rPr>
        <w:t xml:space="preserve">Porque </w:t>
      </w:r>
      <w:r w:rsidR="00544EF5" w:rsidRPr="00F10776">
        <w:rPr>
          <w:sz w:val="22"/>
          <w:szCs w:val="22"/>
          <w:lang w:val="es-ES_tradnl"/>
        </w:rPr>
        <w:t>si solamente</w:t>
      </w:r>
      <w:r w:rsidR="009761EE" w:rsidRPr="00F10776">
        <w:rPr>
          <w:sz w:val="22"/>
          <w:szCs w:val="22"/>
          <w:lang w:val="es-ES_tradnl"/>
        </w:rPr>
        <w:t xml:space="preserve"> </w:t>
      </w:r>
      <w:r w:rsidR="002A7B12" w:rsidRPr="00F10776">
        <w:rPr>
          <w:sz w:val="22"/>
          <w:szCs w:val="22"/>
          <w:lang w:val="es-ES_tradnl"/>
        </w:rPr>
        <w:t>hubiese entendido</w:t>
      </w:r>
      <w:r w:rsidR="009761EE" w:rsidRPr="00F10776">
        <w:rPr>
          <w:sz w:val="22"/>
          <w:szCs w:val="22"/>
          <w:lang w:val="es-ES_tradnl"/>
        </w:rPr>
        <w:t xml:space="preserve"> </w:t>
      </w:r>
      <w:r w:rsidR="00584B4A" w:rsidRPr="00F10776">
        <w:rPr>
          <w:sz w:val="22"/>
          <w:szCs w:val="22"/>
          <w:lang w:val="es-ES_tradnl"/>
        </w:rPr>
        <w:t>lo que</w:t>
      </w:r>
      <w:r w:rsidR="002A7B12" w:rsidRPr="00F10776">
        <w:rPr>
          <w:sz w:val="22"/>
          <w:szCs w:val="22"/>
          <w:lang w:val="es-ES_tradnl"/>
        </w:rPr>
        <w:t xml:space="preserve"> estaba ocurriendo</w:t>
      </w:r>
      <w:r w:rsidR="00BC1B54">
        <w:rPr>
          <w:sz w:val="22"/>
          <w:szCs w:val="22"/>
          <w:lang w:val="es-ES_tradnl"/>
        </w:rPr>
        <w:t xml:space="preserve"> y </w:t>
      </w:r>
      <w:r w:rsidR="00584B4A" w:rsidRPr="00F10776">
        <w:rPr>
          <w:sz w:val="22"/>
          <w:szCs w:val="22"/>
          <w:lang w:val="es-ES_tradnl"/>
        </w:rPr>
        <w:t xml:space="preserve">no </w:t>
      </w:r>
      <w:r w:rsidR="002A7B12" w:rsidRPr="00F10776">
        <w:rPr>
          <w:sz w:val="22"/>
          <w:szCs w:val="22"/>
          <w:lang w:val="es-ES_tradnl"/>
        </w:rPr>
        <w:t>hubiese</w:t>
      </w:r>
      <w:r w:rsidR="006C007C">
        <w:rPr>
          <w:sz w:val="22"/>
          <w:szCs w:val="22"/>
          <w:lang w:val="es-ES_tradnl"/>
        </w:rPr>
        <w:t xml:space="preserve"> dispuesto su corazón para humillarse delante de Dios</w:t>
      </w:r>
      <w:r w:rsidR="007054AF" w:rsidRPr="00F10776">
        <w:rPr>
          <w:sz w:val="22"/>
          <w:szCs w:val="22"/>
          <w:lang w:val="es-ES_tradnl"/>
        </w:rPr>
        <w:t xml:space="preserve"> </w:t>
      </w:r>
      <w:r w:rsidR="00A33382">
        <w:rPr>
          <w:sz w:val="22"/>
          <w:szCs w:val="22"/>
          <w:lang w:val="es-ES_tradnl"/>
        </w:rPr>
        <w:t xml:space="preserve">aceptando su voluntad en todo, probablemente </w:t>
      </w:r>
      <w:r w:rsidR="008431ED">
        <w:rPr>
          <w:sz w:val="22"/>
          <w:szCs w:val="22"/>
          <w:lang w:val="es-ES_tradnl"/>
        </w:rPr>
        <w:t xml:space="preserve">no </w:t>
      </w:r>
      <w:r w:rsidR="00A33382">
        <w:rPr>
          <w:sz w:val="22"/>
          <w:szCs w:val="22"/>
          <w:lang w:val="es-ES_tradnl"/>
        </w:rPr>
        <w:t xml:space="preserve">habría sido escuchado. </w:t>
      </w:r>
      <w:r w:rsidR="007054AF" w:rsidRPr="00F10776">
        <w:rPr>
          <w:sz w:val="22"/>
          <w:szCs w:val="22"/>
          <w:lang w:val="es-ES_tradnl"/>
        </w:rPr>
        <w:t>Porque</w:t>
      </w:r>
      <w:r w:rsidR="001A477E">
        <w:rPr>
          <w:sz w:val="22"/>
          <w:szCs w:val="22"/>
          <w:lang w:val="es-ES_tradnl"/>
        </w:rPr>
        <w:t xml:space="preserve"> e</w:t>
      </w:r>
      <w:r w:rsidR="00AE6ECB" w:rsidRPr="00F10776">
        <w:rPr>
          <w:sz w:val="22"/>
          <w:szCs w:val="22"/>
          <w:lang w:val="es-ES_tradnl"/>
        </w:rPr>
        <w:t>l que se humilla ante Dios</w:t>
      </w:r>
      <w:r w:rsidR="001A477E">
        <w:rPr>
          <w:sz w:val="22"/>
          <w:szCs w:val="22"/>
          <w:lang w:val="es-ES_tradnl"/>
        </w:rPr>
        <w:t xml:space="preserve"> está dando la señal que</w:t>
      </w:r>
      <w:r w:rsidR="00AE6ECB" w:rsidRPr="00F10776">
        <w:rPr>
          <w:sz w:val="22"/>
          <w:szCs w:val="22"/>
          <w:lang w:val="es-ES_tradnl"/>
        </w:rPr>
        <w:t xml:space="preserve"> reconoce</w:t>
      </w:r>
      <w:r w:rsidR="00546109">
        <w:rPr>
          <w:sz w:val="22"/>
          <w:szCs w:val="22"/>
          <w:lang w:val="es-ES_tradnl"/>
        </w:rPr>
        <w:t xml:space="preserve"> sin cuestionamientos</w:t>
      </w:r>
      <w:r w:rsidR="00AE6ECB" w:rsidRPr="00F10776">
        <w:rPr>
          <w:sz w:val="22"/>
          <w:szCs w:val="22"/>
          <w:lang w:val="es-ES_tradnl"/>
        </w:rPr>
        <w:t xml:space="preserve"> que Dios </w:t>
      </w:r>
      <w:r w:rsidR="001A477E">
        <w:rPr>
          <w:sz w:val="22"/>
          <w:szCs w:val="22"/>
          <w:lang w:val="es-ES_tradnl"/>
        </w:rPr>
        <w:t>es soberano</w:t>
      </w:r>
      <w:r w:rsidR="00546109">
        <w:rPr>
          <w:sz w:val="22"/>
          <w:szCs w:val="22"/>
          <w:lang w:val="es-ES_tradnl"/>
        </w:rPr>
        <w:t xml:space="preserve"> y</w:t>
      </w:r>
      <w:r w:rsidR="00AE6ECB" w:rsidRPr="00F10776">
        <w:rPr>
          <w:sz w:val="22"/>
          <w:szCs w:val="22"/>
          <w:lang w:val="es-ES_tradnl"/>
        </w:rPr>
        <w:t xml:space="preserve"> que sabe lo que hace</w:t>
      </w:r>
      <w:r w:rsidR="00546109">
        <w:rPr>
          <w:sz w:val="22"/>
          <w:szCs w:val="22"/>
          <w:lang w:val="es-ES_tradnl"/>
        </w:rPr>
        <w:t>.</w:t>
      </w:r>
    </w:p>
    <w:p w14:paraId="7264C81E" w14:textId="611E729A" w:rsidR="008571C5" w:rsidRPr="00F10776" w:rsidRDefault="008571C5" w:rsidP="002B0BB5">
      <w:pPr>
        <w:pStyle w:val="Sinespaciado"/>
        <w:jc w:val="both"/>
        <w:rPr>
          <w:sz w:val="22"/>
          <w:szCs w:val="22"/>
          <w:lang w:val="es-ES_tradnl"/>
        </w:rPr>
      </w:pPr>
      <w:r w:rsidRPr="00F10776">
        <w:rPr>
          <w:sz w:val="22"/>
          <w:szCs w:val="22"/>
          <w:lang w:val="es-ES_tradnl"/>
        </w:rPr>
        <w:lastRenderedPageBreak/>
        <w:tab/>
        <w:t xml:space="preserve">Pero ¿qué es entender? </w:t>
      </w:r>
      <w:r w:rsidR="00546109">
        <w:rPr>
          <w:sz w:val="22"/>
          <w:szCs w:val="22"/>
          <w:lang w:val="es-ES_tradnl"/>
        </w:rPr>
        <w:t xml:space="preserve">Entender significa </w:t>
      </w:r>
      <w:r w:rsidR="00044035" w:rsidRPr="00F10776">
        <w:rPr>
          <w:sz w:val="22"/>
          <w:szCs w:val="22"/>
          <w:lang w:val="es-ES_tradnl"/>
        </w:rPr>
        <w:t>discernir, comprender, evaluar. Aristóteles decía que el entendimiento es “leer dentro”</w:t>
      </w:r>
      <w:r w:rsidR="00DB4575" w:rsidRPr="00F10776">
        <w:rPr>
          <w:sz w:val="22"/>
          <w:szCs w:val="22"/>
          <w:lang w:val="es-ES_tradnl"/>
        </w:rPr>
        <w:t xml:space="preserve">, es captar la interioridad. Y Platón </w:t>
      </w:r>
      <w:r w:rsidR="00546109">
        <w:rPr>
          <w:sz w:val="22"/>
          <w:szCs w:val="22"/>
          <w:lang w:val="es-ES_tradnl"/>
        </w:rPr>
        <w:t>marcó una</w:t>
      </w:r>
      <w:r w:rsidR="00DB4575" w:rsidRPr="00F10776">
        <w:rPr>
          <w:sz w:val="22"/>
          <w:szCs w:val="22"/>
          <w:lang w:val="es-ES_tradnl"/>
        </w:rPr>
        <w:t xml:space="preserve"> diferencia entre dos palabras sobre el entendimiento.</w:t>
      </w:r>
      <w:r w:rsidR="006E589A">
        <w:rPr>
          <w:sz w:val="22"/>
          <w:szCs w:val="22"/>
          <w:lang w:val="es-ES_tradnl"/>
        </w:rPr>
        <w:t xml:space="preserve"> (1)</w:t>
      </w:r>
      <w:r w:rsidR="00DB4575" w:rsidRPr="00F10776">
        <w:rPr>
          <w:sz w:val="22"/>
          <w:szCs w:val="22"/>
          <w:lang w:val="es-ES_tradnl"/>
        </w:rPr>
        <w:t xml:space="preserve"> La</w:t>
      </w:r>
      <w:r w:rsidR="007F646F" w:rsidRPr="00F10776">
        <w:rPr>
          <w:sz w:val="22"/>
          <w:szCs w:val="22"/>
          <w:lang w:val="es-ES_tradnl"/>
        </w:rPr>
        <w:t xml:space="preserve"> palabra</w:t>
      </w:r>
      <w:r w:rsidR="00DB4575" w:rsidRPr="00F10776">
        <w:rPr>
          <w:sz w:val="22"/>
          <w:szCs w:val="22"/>
          <w:lang w:val="es-ES_tradnl"/>
        </w:rPr>
        <w:t xml:space="preserve"> “</w:t>
      </w:r>
      <w:r w:rsidR="00DB4575" w:rsidRPr="00F10776">
        <w:rPr>
          <w:i/>
          <w:iCs/>
          <w:sz w:val="22"/>
          <w:szCs w:val="22"/>
          <w:lang w:val="es-ES_tradnl"/>
        </w:rPr>
        <w:t xml:space="preserve">doxa” </w:t>
      </w:r>
      <w:r w:rsidR="00DB4575" w:rsidRPr="00F10776">
        <w:rPr>
          <w:sz w:val="22"/>
          <w:szCs w:val="22"/>
          <w:lang w:val="es-ES_tradnl"/>
        </w:rPr>
        <w:t>que se traduce por “opinión”</w:t>
      </w:r>
      <w:r w:rsidR="007F646F" w:rsidRPr="00F10776">
        <w:rPr>
          <w:sz w:val="22"/>
          <w:szCs w:val="22"/>
          <w:lang w:val="es-ES_tradnl"/>
        </w:rPr>
        <w:t xml:space="preserve">, es decir, lo que uno opina sobre </w:t>
      </w:r>
      <w:r w:rsidR="009A1849" w:rsidRPr="00F10776">
        <w:rPr>
          <w:sz w:val="22"/>
          <w:szCs w:val="22"/>
          <w:lang w:val="es-ES_tradnl"/>
        </w:rPr>
        <w:t>algo,</w:t>
      </w:r>
      <w:r w:rsidR="007F646F" w:rsidRPr="00F10776">
        <w:rPr>
          <w:sz w:val="22"/>
          <w:szCs w:val="22"/>
          <w:lang w:val="es-ES_tradnl"/>
        </w:rPr>
        <w:t xml:space="preserve"> pero no tiene base, no tiene fundamento, es solo una opinión</w:t>
      </w:r>
      <w:r w:rsidR="00311CCB">
        <w:rPr>
          <w:sz w:val="22"/>
          <w:szCs w:val="22"/>
          <w:lang w:val="es-ES_tradnl"/>
        </w:rPr>
        <w:t xml:space="preserve">, es un entendimiento vulgar, que no tiene profundidad. </w:t>
      </w:r>
      <w:r w:rsidR="006E589A">
        <w:rPr>
          <w:sz w:val="22"/>
          <w:szCs w:val="22"/>
          <w:lang w:val="es-ES_tradnl"/>
        </w:rPr>
        <w:t xml:space="preserve">(2) Y </w:t>
      </w:r>
      <w:r w:rsidR="00311CCB">
        <w:rPr>
          <w:sz w:val="22"/>
          <w:szCs w:val="22"/>
          <w:lang w:val="es-ES_tradnl"/>
        </w:rPr>
        <w:t>la</w:t>
      </w:r>
      <w:r w:rsidR="007F646F" w:rsidRPr="00F10776">
        <w:rPr>
          <w:sz w:val="22"/>
          <w:szCs w:val="22"/>
          <w:lang w:val="es-ES_tradnl"/>
        </w:rPr>
        <w:t xml:space="preserve"> palabra </w:t>
      </w:r>
      <w:r w:rsidR="007F646F" w:rsidRPr="00F10776">
        <w:rPr>
          <w:i/>
          <w:iCs/>
          <w:sz w:val="22"/>
          <w:szCs w:val="22"/>
          <w:lang w:val="es-ES_tradnl"/>
        </w:rPr>
        <w:t xml:space="preserve">“episteme” </w:t>
      </w:r>
      <w:r w:rsidR="00AC1AFE" w:rsidRPr="00F10776">
        <w:rPr>
          <w:sz w:val="22"/>
          <w:szCs w:val="22"/>
          <w:lang w:val="es-ES_tradnl"/>
        </w:rPr>
        <w:t>que es el conocimiento considerado como verdad. De aquí viene la palabra epistemología</w:t>
      </w:r>
      <w:r w:rsidR="007125E1" w:rsidRPr="00F10776">
        <w:rPr>
          <w:sz w:val="22"/>
          <w:szCs w:val="22"/>
          <w:lang w:val="es-ES_tradnl"/>
        </w:rPr>
        <w:t xml:space="preserve">. Y la epistemología tiene dos ramas: Una basada en la experiencia y se llama conocimiento empírico. Y la otra rama es la </w:t>
      </w:r>
      <w:r w:rsidR="008F0459" w:rsidRPr="00F10776">
        <w:rPr>
          <w:sz w:val="22"/>
          <w:szCs w:val="22"/>
          <w:lang w:val="es-ES_tradnl"/>
        </w:rPr>
        <w:t>racionalista o basada en la razón</w:t>
      </w:r>
      <w:r w:rsidR="00C474DC" w:rsidRPr="00F10776">
        <w:rPr>
          <w:sz w:val="22"/>
          <w:szCs w:val="22"/>
          <w:lang w:val="es-ES_tradnl"/>
        </w:rPr>
        <w:t>.</w:t>
      </w:r>
      <w:r w:rsidR="007F2C82" w:rsidRPr="00F10776">
        <w:rPr>
          <w:sz w:val="22"/>
          <w:szCs w:val="22"/>
          <w:lang w:val="es-ES_tradnl"/>
        </w:rPr>
        <w:t xml:space="preserve"> </w:t>
      </w:r>
      <w:r w:rsidR="00463EEE" w:rsidRPr="00F10776">
        <w:rPr>
          <w:sz w:val="22"/>
          <w:szCs w:val="22"/>
          <w:lang w:val="es-ES_tradnl"/>
        </w:rPr>
        <w:t>La epistemología se desarrolló por medio de grandes pensadores durante el Renacimiento, es decir, después de la Edad Media,</w:t>
      </w:r>
      <w:r w:rsidR="00371C21">
        <w:rPr>
          <w:sz w:val="22"/>
          <w:szCs w:val="22"/>
          <w:lang w:val="es-ES_tradnl"/>
        </w:rPr>
        <w:t xml:space="preserve"> tales </w:t>
      </w:r>
      <w:r w:rsidR="00463EEE" w:rsidRPr="00F10776">
        <w:rPr>
          <w:sz w:val="22"/>
          <w:szCs w:val="22"/>
          <w:lang w:val="es-ES_tradnl"/>
        </w:rPr>
        <w:t>como Galileo Galilei, Johannes Kepler, René Descartes, Isaac Newton o Immanuel Kant, entre otros</w:t>
      </w:r>
      <w:r w:rsidR="000F2BF4" w:rsidRPr="00F10776">
        <w:rPr>
          <w:sz w:val="22"/>
          <w:szCs w:val="22"/>
          <w:lang w:val="es-ES_tradnl"/>
        </w:rPr>
        <w:t xml:space="preserve">. </w:t>
      </w:r>
    </w:p>
    <w:p w14:paraId="42EB1A71" w14:textId="50623831" w:rsidR="000F2BF4" w:rsidRPr="00F10776" w:rsidRDefault="000F2BF4" w:rsidP="002B0BB5">
      <w:pPr>
        <w:pStyle w:val="Sinespaciado"/>
        <w:jc w:val="both"/>
        <w:rPr>
          <w:sz w:val="22"/>
          <w:szCs w:val="22"/>
          <w:lang w:val="es-ES_tradnl"/>
        </w:rPr>
      </w:pPr>
    </w:p>
    <w:p w14:paraId="0ED252E6" w14:textId="7E51A880" w:rsidR="00812D55" w:rsidRDefault="000F2BF4" w:rsidP="002B0BB5">
      <w:pPr>
        <w:pStyle w:val="Sinespaciado"/>
        <w:jc w:val="both"/>
        <w:rPr>
          <w:sz w:val="22"/>
          <w:szCs w:val="22"/>
          <w:lang w:val="es-ES_tradnl"/>
        </w:rPr>
      </w:pPr>
      <w:r w:rsidRPr="00F10776">
        <w:rPr>
          <w:sz w:val="22"/>
          <w:szCs w:val="22"/>
          <w:lang w:val="es-ES_tradnl"/>
        </w:rPr>
        <w:tab/>
        <w:t xml:space="preserve">Como vemos Daniel </w:t>
      </w:r>
      <w:r w:rsidR="00137CF6" w:rsidRPr="00F10776">
        <w:rPr>
          <w:sz w:val="22"/>
          <w:szCs w:val="22"/>
          <w:lang w:val="es-ES_tradnl"/>
        </w:rPr>
        <w:t xml:space="preserve">dispuso su corazón para entender. El </w:t>
      </w:r>
      <w:r w:rsidRPr="00F10776">
        <w:rPr>
          <w:sz w:val="22"/>
          <w:szCs w:val="22"/>
          <w:lang w:val="es-ES_tradnl"/>
        </w:rPr>
        <w:t>no buscaba una opinión</w:t>
      </w:r>
      <w:r w:rsidR="0057797E">
        <w:rPr>
          <w:sz w:val="22"/>
          <w:szCs w:val="22"/>
          <w:lang w:val="es-ES_tradnl"/>
        </w:rPr>
        <w:t xml:space="preserve"> </w:t>
      </w:r>
      <w:r w:rsidRPr="00F10776">
        <w:rPr>
          <w:sz w:val="22"/>
          <w:szCs w:val="22"/>
          <w:lang w:val="es-ES_tradnl"/>
        </w:rPr>
        <w:t>sino entender la verdad</w:t>
      </w:r>
      <w:r w:rsidR="00311CCB">
        <w:rPr>
          <w:sz w:val="22"/>
          <w:szCs w:val="22"/>
          <w:lang w:val="es-ES_tradnl"/>
        </w:rPr>
        <w:t xml:space="preserve">, </w:t>
      </w:r>
      <w:r w:rsidR="002B53EA">
        <w:rPr>
          <w:sz w:val="22"/>
          <w:szCs w:val="22"/>
          <w:lang w:val="es-ES_tradnl"/>
        </w:rPr>
        <w:t xml:space="preserve">quería </w:t>
      </w:r>
      <w:r w:rsidRPr="00F10776">
        <w:rPr>
          <w:sz w:val="22"/>
          <w:szCs w:val="22"/>
          <w:lang w:val="es-ES_tradnl"/>
        </w:rPr>
        <w:t xml:space="preserve">entender </w:t>
      </w:r>
      <w:r w:rsidR="0065223D" w:rsidRPr="00F10776">
        <w:rPr>
          <w:sz w:val="22"/>
          <w:szCs w:val="22"/>
          <w:lang w:val="es-ES_tradnl"/>
        </w:rPr>
        <w:t xml:space="preserve">en profundidad lo que Dios estaba haciendo </w:t>
      </w:r>
      <w:r w:rsidR="00DA354F" w:rsidRPr="00F10776">
        <w:rPr>
          <w:sz w:val="22"/>
          <w:szCs w:val="22"/>
          <w:lang w:val="es-ES_tradnl"/>
        </w:rPr>
        <w:t>y entender claramente lo</w:t>
      </w:r>
      <w:r w:rsidR="0065223D" w:rsidRPr="00F10776">
        <w:rPr>
          <w:sz w:val="22"/>
          <w:szCs w:val="22"/>
          <w:lang w:val="es-ES_tradnl"/>
        </w:rPr>
        <w:t xml:space="preserve"> que Dios quería decirle. </w:t>
      </w:r>
      <w:r w:rsidR="002F08F6" w:rsidRPr="00F10776">
        <w:rPr>
          <w:sz w:val="22"/>
          <w:szCs w:val="22"/>
          <w:lang w:val="es-ES_tradnl"/>
        </w:rPr>
        <w:t xml:space="preserve"> </w:t>
      </w:r>
      <w:r w:rsidR="00026C54">
        <w:rPr>
          <w:sz w:val="22"/>
          <w:szCs w:val="22"/>
          <w:lang w:val="es-ES_tradnl"/>
        </w:rPr>
        <w:t>Nosotros también debemos dejar de oír simples opiniones y concentrarnos en la verdad</w:t>
      </w:r>
      <w:r w:rsidR="002B53EA">
        <w:rPr>
          <w:sz w:val="22"/>
          <w:szCs w:val="22"/>
          <w:lang w:val="es-ES_tradnl"/>
        </w:rPr>
        <w:t xml:space="preserve"> revelada por Dios y que está registrada en la Biblia. Porque las opiniones van y vienen, incluso muchas opiniones desaparecerán,</w:t>
      </w:r>
      <w:r w:rsidR="00FB44BC">
        <w:rPr>
          <w:sz w:val="22"/>
          <w:szCs w:val="22"/>
          <w:lang w:val="es-ES_tradnl"/>
        </w:rPr>
        <w:t xml:space="preserve"> como dijo Jesús “El cielo y la tierra pasarán, mas mis palabras no pasarán” (Mateo 24:35) </w:t>
      </w:r>
    </w:p>
    <w:p w14:paraId="149AD5EF" w14:textId="68ECFC1C" w:rsidR="00812D55" w:rsidRPr="00F10776" w:rsidRDefault="00812D55" w:rsidP="002B0BB5">
      <w:pPr>
        <w:pStyle w:val="Sinespaciado"/>
        <w:jc w:val="both"/>
        <w:rPr>
          <w:sz w:val="22"/>
          <w:szCs w:val="22"/>
          <w:lang w:val="es-ES_tradnl"/>
        </w:rPr>
      </w:pPr>
      <w:r>
        <w:rPr>
          <w:sz w:val="22"/>
          <w:szCs w:val="22"/>
          <w:lang w:val="es-ES_tradnl"/>
        </w:rPr>
        <w:tab/>
        <w:t>Y como la Palabra de Dios nunca dejará de ser vigente, podemos oír que nos dice:</w:t>
      </w:r>
    </w:p>
    <w:p w14:paraId="529ED2DD" w14:textId="320C3C48" w:rsidR="00C510C3" w:rsidRPr="00F10776" w:rsidRDefault="00C510C3" w:rsidP="002B0BB5">
      <w:pPr>
        <w:pStyle w:val="Sinespaciado"/>
        <w:jc w:val="both"/>
        <w:rPr>
          <w:sz w:val="22"/>
          <w:szCs w:val="22"/>
          <w:lang w:val="es-ES_tradnl"/>
        </w:rPr>
      </w:pPr>
    </w:p>
    <w:p w14:paraId="1A716163" w14:textId="3D0427A4" w:rsidR="00C510C3" w:rsidRPr="00F10776" w:rsidRDefault="00C510C3" w:rsidP="002B0BB5">
      <w:pPr>
        <w:pStyle w:val="Sinespaciado"/>
        <w:jc w:val="both"/>
        <w:rPr>
          <w:b/>
          <w:bCs/>
          <w:sz w:val="22"/>
          <w:szCs w:val="22"/>
          <w:lang w:val="es-ES_tradnl"/>
        </w:rPr>
      </w:pPr>
      <w:r w:rsidRPr="00F10776">
        <w:rPr>
          <w:b/>
          <w:bCs/>
          <w:sz w:val="22"/>
          <w:szCs w:val="22"/>
          <w:lang w:val="es-ES_tradnl"/>
        </w:rPr>
        <w:t>I</w:t>
      </w:r>
      <w:r w:rsidRPr="00F10776">
        <w:rPr>
          <w:b/>
          <w:bCs/>
          <w:sz w:val="22"/>
          <w:szCs w:val="22"/>
          <w:lang w:val="es-ES_tradnl"/>
        </w:rPr>
        <w:tab/>
        <w:t>ENTIENDE EL TIEMPO EN QUE VIVES</w:t>
      </w:r>
    </w:p>
    <w:p w14:paraId="7B57CD94" w14:textId="7276AB92" w:rsidR="00C510C3" w:rsidRPr="00F10776" w:rsidRDefault="00C510C3" w:rsidP="002B0BB5">
      <w:pPr>
        <w:pStyle w:val="Sinespaciado"/>
        <w:jc w:val="both"/>
        <w:rPr>
          <w:b/>
          <w:bCs/>
          <w:sz w:val="22"/>
          <w:szCs w:val="22"/>
          <w:lang w:val="es-ES_tradnl"/>
        </w:rPr>
      </w:pPr>
    </w:p>
    <w:p w14:paraId="4DA0E3EB" w14:textId="45C772ED" w:rsidR="00C510C3" w:rsidRPr="00F10776" w:rsidRDefault="00C510C3" w:rsidP="002B0BB5">
      <w:pPr>
        <w:pStyle w:val="Sinespaciado"/>
        <w:jc w:val="both"/>
        <w:rPr>
          <w:sz w:val="22"/>
          <w:szCs w:val="22"/>
          <w:lang w:val="es-ES_tradnl"/>
        </w:rPr>
      </w:pPr>
      <w:r w:rsidRPr="00F10776">
        <w:rPr>
          <w:b/>
          <w:bCs/>
          <w:sz w:val="22"/>
          <w:szCs w:val="22"/>
          <w:lang w:val="es-ES_tradnl"/>
        </w:rPr>
        <w:tab/>
      </w:r>
      <w:r w:rsidRPr="00F10776">
        <w:rPr>
          <w:sz w:val="22"/>
          <w:szCs w:val="22"/>
          <w:lang w:val="es-ES_tradnl"/>
        </w:rPr>
        <w:t xml:space="preserve">De pronto, Daniel se dio cuenta que los vientos </w:t>
      </w:r>
      <w:r w:rsidR="0034755B" w:rsidRPr="00F10776">
        <w:rPr>
          <w:sz w:val="22"/>
          <w:szCs w:val="22"/>
          <w:lang w:val="es-ES_tradnl"/>
        </w:rPr>
        <w:t xml:space="preserve">de la historia cambiaron. Por setenta años lo vientos fueron contrarios y de pronto la situación política dio un giro, y tanto Ciro como Darío, los gobernantes persas </w:t>
      </w:r>
      <w:r w:rsidR="00C35CBB" w:rsidRPr="00F10776">
        <w:rPr>
          <w:sz w:val="22"/>
          <w:szCs w:val="22"/>
          <w:lang w:val="es-ES_tradnl"/>
        </w:rPr>
        <w:t xml:space="preserve">levantaron las restricciones religiosas y comenzaron a favorecer a las comunidades judías. </w:t>
      </w:r>
    </w:p>
    <w:p w14:paraId="0F90CA43" w14:textId="77777777" w:rsidR="00896401" w:rsidRPr="00F10776" w:rsidRDefault="00896401" w:rsidP="002B0BB5">
      <w:pPr>
        <w:pStyle w:val="Sinespaciado"/>
        <w:jc w:val="both"/>
        <w:rPr>
          <w:sz w:val="22"/>
          <w:szCs w:val="22"/>
          <w:lang w:val="es-ES_tradnl"/>
        </w:rPr>
      </w:pPr>
    </w:p>
    <w:p w14:paraId="6354B1E0" w14:textId="40AC2FDA" w:rsidR="0008344F" w:rsidRPr="00F10776" w:rsidRDefault="0008344F" w:rsidP="002B0BB5">
      <w:pPr>
        <w:pStyle w:val="Sinespaciado"/>
        <w:jc w:val="both"/>
        <w:rPr>
          <w:sz w:val="22"/>
          <w:szCs w:val="22"/>
          <w:lang w:val="es-ES_tradnl"/>
        </w:rPr>
      </w:pPr>
      <w:r w:rsidRPr="00F10776">
        <w:rPr>
          <w:sz w:val="22"/>
          <w:szCs w:val="22"/>
          <w:lang w:val="es-ES_tradnl"/>
        </w:rPr>
        <w:tab/>
        <w:t xml:space="preserve">Pero Daniel no quiere basarse en opiniones ni en pareceres, sino que se pone a investigar en la Biblia </w:t>
      </w:r>
      <w:r w:rsidR="004E5924" w:rsidRPr="00F10776">
        <w:rPr>
          <w:sz w:val="22"/>
          <w:szCs w:val="22"/>
          <w:lang w:val="es-ES_tradnl"/>
        </w:rPr>
        <w:t xml:space="preserve">para entender lo que estaba ocurriendo. Así en Daniel 9:1-2 dice “En el año primero de Darío…en el año primero de su reinado, yo Daniel </w:t>
      </w:r>
      <w:r w:rsidR="00EB407D" w:rsidRPr="00F10776">
        <w:rPr>
          <w:sz w:val="22"/>
          <w:szCs w:val="22"/>
          <w:lang w:val="es-ES_tradnl"/>
        </w:rPr>
        <w:t>miré</w:t>
      </w:r>
      <w:r w:rsidR="004E5924" w:rsidRPr="00F10776">
        <w:rPr>
          <w:sz w:val="22"/>
          <w:szCs w:val="22"/>
          <w:lang w:val="es-ES_tradnl"/>
        </w:rPr>
        <w:t xml:space="preserve"> atentamente en los libros el número de los años de que habló</w:t>
      </w:r>
      <w:r w:rsidR="00EB407D" w:rsidRPr="00F10776">
        <w:rPr>
          <w:sz w:val="22"/>
          <w:szCs w:val="22"/>
          <w:lang w:val="es-ES_tradnl"/>
        </w:rPr>
        <w:t xml:space="preserve"> Dios al profeta Jeremías, que habían de cumplirse las desolaciones de Jerusalén en setenta años”</w:t>
      </w:r>
    </w:p>
    <w:p w14:paraId="28B48AEC" w14:textId="77777777" w:rsidR="00896401" w:rsidRPr="00F10776" w:rsidRDefault="00896401" w:rsidP="002B0BB5">
      <w:pPr>
        <w:pStyle w:val="Sinespaciado"/>
        <w:jc w:val="both"/>
        <w:rPr>
          <w:sz w:val="22"/>
          <w:szCs w:val="22"/>
          <w:lang w:val="es-ES_tradnl"/>
        </w:rPr>
      </w:pPr>
    </w:p>
    <w:p w14:paraId="4850DAF5" w14:textId="3FF254D8" w:rsidR="00EB407D" w:rsidRPr="00F10776" w:rsidRDefault="00EB407D" w:rsidP="002B0BB5">
      <w:pPr>
        <w:pStyle w:val="Sinespaciado"/>
        <w:jc w:val="both"/>
        <w:rPr>
          <w:sz w:val="22"/>
          <w:szCs w:val="22"/>
          <w:lang w:val="es-ES_tradnl"/>
        </w:rPr>
      </w:pPr>
      <w:r w:rsidRPr="00F10776">
        <w:rPr>
          <w:sz w:val="22"/>
          <w:szCs w:val="22"/>
          <w:lang w:val="es-ES_tradnl"/>
        </w:rPr>
        <w:tab/>
        <w:t xml:space="preserve">Su corazón saltó de emoción cuando se dio cuenta que la profecía de Jeremías se había cumplido, que </w:t>
      </w:r>
      <w:r w:rsidR="00E16473" w:rsidRPr="00F10776">
        <w:rPr>
          <w:sz w:val="22"/>
          <w:szCs w:val="22"/>
          <w:lang w:val="es-ES_tradnl"/>
        </w:rPr>
        <w:t xml:space="preserve">ya pasaron los setenta años y la historia comenzaba a dar un giro. Entonces </w:t>
      </w:r>
      <w:r w:rsidR="00B56E69" w:rsidRPr="00F10776">
        <w:rPr>
          <w:sz w:val="22"/>
          <w:szCs w:val="22"/>
          <w:lang w:val="es-ES_tradnl"/>
        </w:rPr>
        <w:t>dijo “Y volví mi rostro a Dios el Señor, buscándole en oración y ruego, en ayuno, cilicio y ceniza. Y oré al Señor mi Dios e hice confesión</w:t>
      </w:r>
      <w:r w:rsidR="001C053F" w:rsidRPr="00F10776">
        <w:rPr>
          <w:sz w:val="22"/>
          <w:szCs w:val="22"/>
          <w:lang w:val="es-ES_tradnl"/>
        </w:rPr>
        <w:t>…” (9:3, 4ª</w:t>
      </w:r>
      <w:r w:rsidR="00360A84" w:rsidRPr="00F10776">
        <w:rPr>
          <w:sz w:val="22"/>
          <w:szCs w:val="22"/>
          <w:lang w:val="es-ES_tradnl"/>
        </w:rPr>
        <w:t xml:space="preserve">) </w:t>
      </w:r>
    </w:p>
    <w:p w14:paraId="59732E13" w14:textId="77777777" w:rsidR="00896401" w:rsidRPr="00F10776" w:rsidRDefault="00896401" w:rsidP="002B0BB5">
      <w:pPr>
        <w:pStyle w:val="Sinespaciado"/>
        <w:jc w:val="both"/>
        <w:rPr>
          <w:sz w:val="22"/>
          <w:szCs w:val="22"/>
          <w:lang w:val="es-ES_tradnl"/>
        </w:rPr>
      </w:pPr>
    </w:p>
    <w:p w14:paraId="5C46B638" w14:textId="32BB684B" w:rsidR="000C1F81" w:rsidRPr="00F10776" w:rsidRDefault="000C1F81" w:rsidP="002B0BB5">
      <w:pPr>
        <w:pStyle w:val="Sinespaciado"/>
        <w:jc w:val="both"/>
        <w:rPr>
          <w:sz w:val="22"/>
          <w:szCs w:val="22"/>
          <w:lang w:val="es-ES_tradnl"/>
        </w:rPr>
      </w:pPr>
      <w:r w:rsidRPr="00F10776">
        <w:rPr>
          <w:sz w:val="22"/>
          <w:szCs w:val="22"/>
          <w:lang w:val="es-ES_tradnl"/>
        </w:rPr>
        <w:tab/>
        <w:t xml:space="preserve">Con su confesión Daniel quiere limpiar su legajo y el legajo de su nación para iniciar este nuevo período con foja limpia. </w:t>
      </w:r>
      <w:r w:rsidR="007A6983" w:rsidRPr="00F10776">
        <w:rPr>
          <w:sz w:val="22"/>
          <w:szCs w:val="22"/>
          <w:lang w:val="es-ES_tradnl"/>
        </w:rPr>
        <w:t>La foja limpia es una hoja de papel, un documento oficial</w:t>
      </w:r>
      <w:r w:rsidR="00860B03" w:rsidRPr="00F10776">
        <w:rPr>
          <w:sz w:val="22"/>
          <w:szCs w:val="22"/>
          <w:lang w:val="es-ES_tradnl"/>
        </w:rPr>
        <w:t>. Quiere dejar atrás el pasado y comenzar de cero esta nueva etapa, y nada mejor</w:t>
      </w:r>
      <w:r w:rsidR="00E011C6" w:rsidRPr="00F10776">
        <w:rPr>
          <w:sz w:val="22"/>
          <w:szCs w:val="22"/>
          <w:lang w:val="es-ES_tradnl"/>
        </w:rPr>
        <w:t xml:space="preserve"> para esto es confesar todos sus pecados y los pecados de su pueblo. </w:t>
      </w:r>
    </w:p>
    <w:p w14:paraId="5A9CD378" w14:textId="77777777" w:rsidR="00896401" w:rsidRPr="00F10776" w:rsidRDefault="00896401" w:rsidP="002B0BB5">
      <w:pPr>
        <w:pStyle w:val="Sinespaciado"/>
        <w:jc w:val="both"/>
        <w:rPr>
          <w:sz w:val="22"/>
          <w:szCs w:val="22"/>
          <w:lang w:val="es-ES_tradnl"/>
        </w:rPr>
      </w:pPr>
    </w:p>
    <w:p w14:paraId="6E1C14E0" w14:textId="508B9FBD" w:rsidR="009A1849" w:rsidRDefault="00E011C6" w:rsidP="002B0BB5">
      <w:pPr>
        <w:pStyle w:val="Sinespaciado"/>
        <w:jc w:val="both"/>
        <w:rPr>
          <w:sz w:val="22"/>
          <w:szCs w:val="22"/>
          <w:lang w:val="es-ES_tradnl"/>
        </w:rPr>
      </w:pPr>
      <w:r w:rsidRPr="00F10776">
        <w:rPr>
          <w:sz w:val="22"/>
          <w:szCs w:val="22"/>
          <w:lang w:val="es-ES_tradnl"/>
        </w:rPr>
        <w:tab/>
        <w:t>Así que dice</w:t>
      </w:r>
      <w:r w:rsidR="008504DE" w:rsidRPr="00F10776">
        <w:rPr>
          <w:sz w:val="22"/>
          <w:szCs w:val="22"/>
          <w:lang w:val="es-ES_tradnl"/>
        </w:rPr>
        <w:t xml:space="preserve"> “hemos pecado, hemos cometido iniquidad, hemos hecho impíamente, hemos sido rebeldes y nos hemos apartado de tus mandamientos y de tus ordenanzas. No hemos obedecido a tus siervos los profetas…” (9:5-6) </w:t>
      </w:r>
      <w:r w:rsidR="00C20F53" w:rsidRPr="00F10776">
        <w:rPr>
          <w:sz w:val="22"/>
          <w:szCs w:val="22"/>
          <w:lang w:val="es-ES_tradnl"/>
        </w:rPr>
        <w:t xml:space="preserve">y después de una larga confesión dijo “Oye, Señor; </w:t>
      </w:r>
      <w:r w:rsidR="00F1561D" w:rsidRPr="00F10776">
        <w:rPr>
          <w:sz w:val="22"/>
          <w:szCs w:val="22"/>
          <w:lang w:val="es-ES_tradnl"/>
        </w:rPr>
        <w:t>oh,</w:t>
      </w:r>
      <w:r w:rsidR="00C20F53" w:rsidRPr="00F10776">
        <w:rPr>
          <w:sz w:val="22"/>
          <w:szCs w:val="22"/>
          <w:lang w:val="es-ES_tradnl"/>
        </w:rPr>
        <w:t xml:space="preserve"> Señor, perdona</w:t>
      </w:r>
      <w:r w:rsidR="009A3B62" w:rsidRPr="00F10776">
        <w:rPr>
          <w:sz w:val="22"/>
          <w:szCs w:val="22"/>
          <w:lang w:val="es-ES_tradnl"/>
        </w:rPr>
        <w:t xml:space="preserve">; presta oído, Señor, y hazlo; no tardes por amor a ti mismo. Dios </w:t>
      </w:r>
      <w:r w:rsidR="00F1561D" w:rsidRPr="00F10776">
        <w:rPr>
          <w:sz w:val="22"/>
          <w:szCs w:val="22"/>
          <w:lang w:val="es-ES_tradnl"/>
        </w:rPr>
        <w:t>mío</w:t>
      </w:r>
      <w:r w:rsidR="001C053F" w:rsidRPr="00F10776">
        <w:rPr>
          <w:sz w:val="22"/>
          <w:szCs w:val="22"/>
          <w:lang w:val="es-ES_tradnl"/>
        </w:rPr>
        <w:t>;” (</w:t>
      </w:r>
      <w:r w:rsidR="009A3B62" w:rsidRPr="00F10776">
        <w:rPr>
          <w:sz w:val="22"/>
          <w:szCs w:val="22"/>
          <w:lang w:val="es-ES_tradnl"/>
        </w:rPr>
        <w:t xml:space="preserve">9:19) </w:t>
      </w:r>
    </w:p>
    <w:p w14:paraId="056EEBE5" w14:textId="57AEF5E4" w:rsidR="009A3B62" w:rsidRPr="00F10776" w:rsidRDefault="009A3B62" w:rsidP="009A1849">
      <w:pPr>
        <w:pStyle w:val="Sinespaciado"/>
        <w:ind w:firstLine="708"/>
        <w:jc w:val="both"/>
        <w:rPr>
          <w:sz w:val="22"/>
          <w:szCs w:val="22"/>
          <w:lang w:val="es-ES_tradnl"/>
        </w:rPr>
      </w:pPr>
      <w:r w:rsidRPr="00F10776">
        <w:rPr>
          <w:sz w:val="22"/>
          <w:szCs w:val="22"/>
          <w:lang w:val="es-ES_tradnl"/>
        </w:rPr>
        <w:lastRenderedPageBreak/>
        <w:t xml:space="preserve">Daniel entendió que sin el perdón de Dios </w:t>
      </w:r>
      <w:r w:rsidR="00CA7506" w:rsidRPr="00F10776">
        <w:rPr>
          <w:sz w:val="22"/>
          <w:szCs w:val="22"/>
          <w:lang w:val="es-ES_tradnl"/>
        </w:rPr>
        <w:t>no podría continuar. No se justificó, ni echó la culpa a los demás, sino que entendió y reconoció sus propios errores. Como dice Salmos 19</w:t>
      </w:r>
      <w:r w:rsidR="00F6355E" w:rsidRPr="00F10776">
        <w:rPr>
          <w:sz w:val="22"/>
          <w:szCs w:val="22"/>
          <w:lang w:val="es-ES_tradnl"/>
        </w:rPr>
        <w:t>:</w:t>
      </w:r>
      <w:r w:rsidR="00CA7506" w:rsidRPr="00F10776">
        <w:rPr>
          <w:sz w:val="22"/>
          <w:szCs w:val="22"/>
          <w:lang w:val="es-ES_tradnl"/>
        </w:rPr>
        <w:t>12 “¿Quién podrá entender sus propios errores</w:t>
      </w:r>
      <w:r w:rsidR="00F6355E" w:rsidRPr="00F10776">
        <w:rPr>
          <w:sz w:val="22"/>
          <w:szCs w:val="22"/>
          <w:lang w:val="es-ES_tradnl"/>
        </w:rPr>
        <w:t>? Líbrame de los que me son ocultos”</w:t>
      </w:r>
    </w:p>
    <w:p w14:paraId="326AAA9A" w14:textId="411FA73E" w:rsidR="00F6355E" w:rsidRPr="00F10776" w:rsidRDefault="00F6355E" w:rsidP="002B0BB5">
      <w:pPr>
        <w:pStyle w:val="Sinespaciado"/>
        <w:jc w:val="both"/>
        <w:rPr>
          <w:sz w:val="22"/>
          <w:szCs w:val="22"/>
          <w:lang w:val="es-ES_tradnl"/>
        </w:rPr>
      </w:pPr>
    </w:p>
    <w:p w14:paraId="3D72D5CF" w14:textId="1C4DAD76" w:rsidR="008828A7" w:rsidRDefault="00F6355E" w:rsidP="002B0BB5">
      <w:pPr>
        <w:pStyle w:val="Sinespaciado"/>
        <w:jc w:val="both"/>
        <w:rPr>
          <w:sz w:val="22"/>
          <w:szCs w:val="22"/>
          <w:lang w:val="es-ES_tradnl"/>
        </w:rPr>
      </w:pPr>
      <w:r w:rsidRPr="00F10776">
        <w:rPr>
          <w:sz w:val="22"/>
          <w:szCs w:val="22"/>
          <w:lang w:val="es-ES_tradnl"/>
        </w:rPr>
        <w:tab/>
      </w:r>
      <w:r w:rsidR="001554C0" w:rsidRPr="00F10776">
        <w:rPr>
          <w:sz w:val="22"/>
          <w:szCs w:val="22"/>
          <w:lang w:val="es-ES_tradnl"/>
        </w:rPr>
        <w:t xml:space="preserve">Daniel entendió que era su tiempo. El tiempo del retorno, el tiempo del perdón y la restauración, el tiempo de un nuevo comienzo. Y la pregunta que nos hacemos es </w:t>
      </w:r>
      <w:r w:rsidR="00AE750F" w:rsidRPr="00F10776">
        <w:rPr>
          <w:sz w:val="22"/>
          <w:szCs w:val="22"/>
          <w:lang w:val="es-ES_tradnl"/>
        </w:rPr>
        <w:t xml:space="preserve">¿No es ahora el tiempo de regresar a Dios? ¿Acaso no es el tiempo de confesar y deshacernos del pecado y de la culpa para siempre? ¿No es este el tiempo de comenzar una vida nueva? </w:t>
      </w:r>
      <w:r w:rsidR="00F10776">
        <w:rPr>
          <w:sz w:val="22"/>
          <w:szCs w:val="22"/>
          <w:lang w:val="es-ES_tradnl"/>
        </w:rPr>
        <w:t>El apóstol Pablo responde</w:t>
      </w:r>
      <w:r w:rsidR="008828A7">
        <w:rPr>
          <w:sz w:val="22"/>
          <w:szCs w:val="22"/>
          <w:lang w:val="es-ES_tradnl"/>
        </w:rPr>
        <w:t>: “Porque dice: En tiempo aceptable te he oído, y en día de</w:t>
      </w:r>
      <w:r w:rsidR="00040FF4">
        <w:rPr>
          <w:sz w:val="22"/>
          <w:szCs w:val="22"/>
          <w:lang w:val="es-ES_tradnl"/>
        </w:rPr>
        <w:t xml:space="preserve"> salvación te he socorrido. He aquí ahora el tiempo aceptable; he aquí ahora el día de salvación” (2 Corintios 6:2) </w:t>
      </w:r>
      <w:r w:rsidR="009A3A73">
        <w:rPr>
          <w:sz w:val="22"/>
          <w:szCs w:val="22"/>
          <w:lang w:val="es-ES_tradnl"/>
        </w:rPr>
        <w:t>Ahora es el tiempo, ahora es tu tiempo. Pero, también Dios dice:</w:t>
      </w:r>
    </w:p>
    <w:p w14:paraId="59EFBA07" w14:textId="77777777" w:rsidR="00812D55" w:rsidRPr="00040FF4" w:rsidRDefault="00812D55" w:rsidP="002B0BB5">
      <w:pPr>
        <w:pStyle w:val="Sinespaciado"/>
        <w:jc w:val="both"/>
        <w:rPr>
          <w:sz w:val="22"/>
          <w:szCs w:val="22"/>
          <w:lang w:val="es-ES_tradnl"/>
        </w:rPr>
      </w:pPr>
    </w:p>
    <w:p w14:paraId="62ACC1DE" w14:textId="47FB3B23" w:rsidR="002F08F6" w:rsidRPr="00F10776" w:rsidRDefault="002F08F6" w:rsidP="002B0BB5">
      <w:pPr>
        <w:pStyle w:val="Sinespaciado"/>
        <w:jc w:val="both"/>
        <w:rPr>
          <w:b/>
          <w:bCs/>
          <w:sz w:val="22"/>
          <w:szCs w:val="22"/>
          <w:lang w:val="es-ES_tradnl"/>
        </w:rPr>
      </w:pPr>
      <w:r w:rsidRPr="00F10776">
        <w:rPr>
          <w:b/>
          <w:bCs/>
          <w:sz w:val="22"/>
          <w:szCs w:val="22"/>
          <w:lang w:val="es-ES_tradnl"/>
        </w:rPr>
        <w:t>II</w:t>
      </w:r>
      <w:r w:rsidRPr="00F10776">
        <w:rPr>
          <w:b/>
          <w:bCs/>
          <w:sz w:val="22"/>
          <w:szCs w:val="22"/>
          <w:lang w:val="es-ES_tradnl"/>
        </w:rPr>
        <w:tab/>
        <w:t>ENTIENDE QUE HAY FUERZAS QUE SE OPONEN</w:t>
      </w:r>
    </w:p>
    <w:p w14:paraId="0C1896B1" w14:textId="2659CA23" w:rsidR="008F29E1" w:rsidRPr="00F10776" w:rsidRDefault="008F29E1" w:rsidP="002B0BB5">
      <w:pPr>
        <w:pStyle w:val="Sinespaciado"/>
        <w:jc w:val="both"/>
        <w:rPr>
          <w:b/>
          <w:bCs/>
          <w:sz w:val="22"/>
          <w:szCs w:val="22"/>
          <w:lang w:val="es-ES_tradnl"/>
        </w:rPr>
      </w:pPr>
    </w:p>
    <w:p w14:paraId="5DAC5F47" w14:textId="1C4300E9" w:rsidR="008F29E1" w:rsidRDefault="00040FF4" w:rsidP="002B0BB5">
      <w:pPr>
        <w:pStyle w:val="Sinespaciado"/>
        <w:jc w:val="both"/>
        <w:rPr>
          <w:sz w:val="22"/>
          <w:szCs w:val="22"/>
          <w:lang w:val="es-ES_tradnl"/>
        </w:rPr>
      </w:pPr>
      <w:r>
        <w:rPr>
          <w:b/>
          <w:bCs/>
          <w:sz w:val="22"/>
          <w:szCs w:val="22"/>
          <w:lang w:val="es-ES_tradnl"/>
        </w:rPr>
        <w:tab/>
      </w:r>
      <w:r>
        <w:rPr>
          <w:sz w:val="22"/>
          <w:szCs w:val="22"/>
          <w:lang w:val="es-ES_tradnl"/>
        </w:rPr>
        <w:t>Daniel 10:</w:t>
      </w:r>
      <w:r w:rsidR="00B768E9">
        <w:rPr>
          <w:sz w:val="22"/>
          <w:szCs w:val="22"/>
          <w:lang w:val="es-ES_tradnl"/>
        </w:rPr>
        <w:t xml:space="preserve">12-13 “Entonces me dijo: Daniel, no temas; porque desde el primer día que dispusiste tu corazón a entender y a humillarte en la presencia de tu Dios, fueron oídas tus palabras, y a causa de tus palabras yo he venido. Mas el príncipe de reino de Persia se me opuso durante veintiún días…” </w:t>
      </w:r>
    </w:p>
    <w:p w14:paraId="51869B92" w14:textId="340B2155" w:rsidR="00B768E9" w:rsidRDefault="00B768E9" w:rsidP="002B0BB5">
      <w:pPr>
        <w:pStyle w:val="Sinespaciado"/>
        <w:jc w:val="both"/>
        <w:rPr>
          <w:sz w:val="22"/>
          <w:szCs w:val="22"/>
          <w:lang w:val="es-ES_tradnl"/>
        </w:rPr>
      </w:pPr>
    </w:p>
    <w:p w14:paraId="2A0A85EF" w14:textId="47C0A892" w:rsidR="00B768E9" w:rsidRDefault="00B768E9" w:rsidP="002B0BB5">
      <w:pPr>
        <w:pStyle w:val="Sinespaciado"/>
        <w:jc w:val="both"/>
        <w:rPr>
          <w:sz w:val="22"/>
          <w:szCs w:val="22"/>
          <w:lang w:val="es-ES_tradnl"/>
        </w:rPr>
      </w:pPr>
      <w:r>
        <w:rPr>
          <w:sz w:val="22"/>
          <w:szCs w:val="22"/>
          <w:lang w:val="es-ES_tradnl"/>
        </w:rPr>
        <w:tab/>
      </w:r>
      <w:r w:rsidR="001C2C0C">
        <w:rPr>
          <w:sz w:val="22"/>
          <w:szCs w:val="22"/>
          <w:lang w:val="es-ES_tradnl"/>
        </w:rPr>
        <w:t>Aquí claramente da a entender que la respuesta a la oración de Daniel tardó en llegar 21 días porque se opuso un demonio territorial llamado “Príncipe del reino de Persia”</w:t>
      </w:r>
      <w:r w:rsidR="00CD7ED5">
        <w:rPr>
          <w:sz w:val="22"/>
          <w:szCs w:val="22"/>
          <w:lang w:val="es-ES_tradnl"/>
        </w:rPr>
        <w:t xml:space="preserve">, el cual luchó para impedir </w:t>
      </w:r>
      <w:r w:rsidR="00850E37">
        <w:rPr>
          <w:sz w:val="22"/>
          <w:szCs w:val="22"/>
          <w:lang w:val="es-ES_tradnl"/>
        </w:rPr>
        <w:t>que la respuesta de su oración le llegue. “Fueron oídas tus palabras” se le dijo “pero el príncipe del reino de Persia se me opuso”.</w:t>
      </w:r>
    </w:p>
    <w:p w14:paraId="450FB40B" w14:textId="067ADD05" w:rsidR="00850E37" w:rsidRDefault="00850E37" w:rsidP="002B0BB5">
      <w:pPr>
        <w:pStyle w:val="Sinespaciado"/>
        <w:jc w:val="both"/>
        <w:rPr>
          <w:sz w:val="22"/>
          <w:szCs w:val="22"/>
          <w:lang w:val="es-ES_tradnl"/>
        </w:rPr>
      </w:pPr>
    </w:p>
    <w:p w14:paraId="327DC62F" w14:textId="3078ABDF" w:rsidR="00850E37" w:rsidRDefault="00850E37" w:rsidP="002B0BB5">
      <w:pPr>
        <w:pStyle w:val="Sinespaciado"/>
        <w:jc w:val="both"/>
        <w:rPr>
          <w:sz w:val="22"/>
          <w:szCs w:val="22"/>
          <w:lang w:val="es-ES_tradnl"/>
        </w:rPr>
      </w:pPr>
      <w:r>
        <w:rPr>
          <w:sz w:val="22"/>
          <w:szCs w:val="22"/>
          <w:lang w:val="es-ES_tradnl"/>
        </w:rPr>
        <w:tab/>
      </w:r>
      <w:r w:rsidR="0050286A">
        <w:rPr>
          <w:sz w:val="22"/>
          <w:szCs w:val="22"/>
          <w:lang w:val="es-ES_tradnl"/>
        </w:rPr>
        <w:t>Si ignoramos y no entendemos lo que ocurre en la dimensión espiritual, probablemente nos desanimaríamos o caeríamos en un pozo depresivo creyendo que Dios no escuchó nuestra oración, que no atendió a nuestro pedido o que se olvidó de nosotros, cuando en realidad, sí que nos oyó</w:t>
      </w:r>
      <w:r w:rsidR="00936B11">
        <w:rPr>
          <w:sz w:val="22"/>
          <w:szCs w:val="22"/>
          <w:lang w:val="es-ES_tradnl"/>
        </w:rPr>
        <w:t xml:space="preserve"> y envió su respuesta, pero esa respuesta chocó con las fuerzas ocultas y tenebrosas de las tinieblas, que le hacen la guerra a Dios. </w:t>
      </w:r>
    </w:p>
    <w:p w14:paraId="2066534B" w14:textId="10963074" w:rsidR="0060632E" w:rsidRDefault="0060632E" w:rsidP="002B0BB5">
      <w:pPr>
        <w:pStyle w:val="Sinespaciado"/>
        <w:jc w:val="both"/>
        <w:rPr>
          <w:sz w:val="22"/>
          <w:szCs w:val="22"/>
          <w:lang w:val="es-ES_tradnl"/>
        </w:rPr>
      </w:pPr>
    </w:p>
    <w:p w14:paraId="6CCD7B33" w14:textId="796977F0" w:rsidR="0060632E" w:rsidRDefault="0060632E" w:rsidP="002B0BB5">
      <w:pPr>
        <w:pStyle w:val="Sinespaciado"/>
        <w:jc w:val="both"/>
        <w:rPr>
          <w:sz w:val="22"/>
          <w:szCs w:val="22"/>
          <w:lang w:val="es-ES_tradnl"/>
        </w:rPr>
      </w:pPr>
      <w:r>
        <w:rPr>
          <w:sz w:val="22"/>
          <w:szCs w:val="22"/>
          <w:lang w:val="es-ES_tradnl"/>
        </w:rPr>
        <w:tab/>
        <w:t xml:space="preserve">Por eso el apóstol Pablo escribió: “Porque no tenemos lucha </w:t>
      </w:r>
      <w:r w:rsidR="000E4495">
        <w:rPr>
          <w:sz w:val="22"/>
          <w:szCs w:val="22"/>
          <w:lang w:val="es-ES_tradnl"/>
        </w:rPr>
        <w:t xml:space="preserve">contra sangre y carne, sino contra principados, contra potestades, contra los gobernadores de las tinieblas de este siglo, contra huestes espirituales de maldad en las regiones celestes” (Efesios 6:12) </w:t>
      </w:r>
      <w:r w:rsidR="00724B5B">
        <w:rPr>
          <w:sz w:val="22"/>
          <w:szCs w:val="22"/>
          <w:lang w:val="es-ES_tradnl"/>
        </w:rPr>
        <w:t xml:space="preserve">Si no entendemos que existe otra realidad, </w:t>
      </w:r>
      <w:r w:rsidR="00FA5411">
        <w:rPr>
          <w:sz w:val="22"/>
          <w:szCs w:val="22"/>
          <w:lang w:val="es-ES_tradnl"/>
        </w:rPr>
        <w:t xml:space="preserve">si no entendemos que existe </w:t>
      </w:r>
      <w:r w:rsidR="00724B5B">
        <w:rPr>
          <w:sz w:val="22"/>
          <w:szCs w:val="22"/>
          <w:lang w:val="es-ES_tradnl"/>
        </w:rPr>
        <w:t xml:space="preserve">otra dimensión llamada </w:t>
      </w:r>
      <w:r w:rsidR="000D41E2">
        <w:rPr>
          <w:sz w:val="22"/>
          <w:szCs w:val="22"/>
          <w:lang w:val="es-ES_tradnl"/>
        </w:rPr>
        <w:t>“regiones celestes”, donde se libran batallas entre las fuerzas de Dios y las fuerzas de Satanás</w:t>
      </w:r>
      <w:r w:rsidR="00FA5411">
        <w:rPr>
          <w:sz w:val="22"/>
          <w:szCs w:val="22"/>
          <w:lang w:val="es-ES_tradnl"/>
        </w:rPr>
        <w:t xml:space="preserve"> que afectan nuestras vidas,</w:t>
      </w:r>
      <w:r w:rsidR="000D41E2">
        <w:rPr>
          <w:sz w:val="22"/>
          <w:szCs w:val="22"/>
          <w:lang w:val="es-ES_tradnl"/>
        </w:rPr>
        <w:t xml:space="preserve"> estaremos expuestos a mucha confusión e incertidumbre, incluso al debilitamiento de nuestra fe. </w:t>
      </w:r>
      <w:r w:rsidR="00FA5411">
        <w:rPr>
          <w:sz w:val="22"/>
          <w:szCs w:val="22"/>
          <w:lang w:val="es-ES_tradnl"/>
        </w:rPr>
        <w:t xml:space="preserve">Esa lucha existe hasta el día de hoy hasta el día en que todos los enemigos de Cristo estén bajo sus pies y sean neutralizados totalmente. </w:t>
      </w:r>
    </w:p>
    <w:p w14:paraId="5E2B395B" w14:textId="3B444BF9" w:rsidR="00416511" w:rsidRDefault="00416511" w:rsidP="002B0BB5">
      <w:pPr>
        <w:pStyle w:val="Sinespaciado"/>
        <w:jc w:val="both"/>
        <w:rPr>
          <w:sz w:val="22"/>
          <w:szCs w:val="22"/>
          <w:lang w:val="es-ES_tradnl"/>
        </w:rPr>
      </w:pPr>
    </w:p>
    <w:p w14:paraId="46236939" w14:textId="038F035B" w:rsidR="00416511" w:rsidRDefault="00416511" w:rsidP="002B0BB5">
      <w:pPr>
        <w:pStyle w:val="Sinespaciado"/>
        <w:jc w:val="both"/>
        <w:rPr>
          <w:sz w:val="22"/>
          <w:szCs w:val="22"/>
          <w:lang w:val="es-ES_tradnl"/>
        </w:rPr>
      </w:pPr>
      <w:r>
        <w:rPr>
          <w:sz w:val="22"/>
          <w:szCs w:val="22"/>
          <w:lang w:val="es-ES_tradnl"/>
        </w:rPr>
        <w:tab/>
        <w:t>Mientras tanto entendemos que estamos en una permanente lucha, donde a veces nuestras oraciones tardan en ser respondidas como en el caso de Daniel, sino también nuestros proyectos y planes a veces son frustrados, como leemos en 1 Tesalonicenses 2:18 donde Pablo escribe diciendo “por lo cual quisimos ir a vosotros, yo Pablo ciertamente una y otra vez; pero Satanás nos estorbó”</w:t>
      </w:r>
    </w:p>
    <w:p w14:paraId="208074CE" w14:textId="7B0DC5E5" w:rsidR="00BC234A" w:rsidRDefault="00BC234A" w:rsidP="002B0BB5">
      <w:pPr>
        <w:pStyle w:val="Sinespaciado"/>
        <w:jc w:val="both"/>
        <w:rPr>
          <w:sz w:val="22"/>
          <w:szCs w:val="22"/>
          <w:lang w:val="es-ES_tradnl"/>
        </w:rPr>
      </w:pPr>
    </w:p>
    <w:p w14:paraId="5A6DD1D5" w14:textId="2874C4F5" w:rsidR="00BC234A" w:rsidRPr="00040FF4" w:rsidRDefault="00BC234A" w:rsidP="002B0BB5">
      <w:pPr>
        <w:pStyle w:val="Sinespaciado"/>
        <w:jc w:val="both"/>
        <w:rPr>
          <w:sz w:val="22"/>
          <w:szCs w:val="22"/>
          <w:lang w:val="es-ES_tradnl"/>
        </w:rPr>
      </w:pPr>
      <w:r>
        <w:rPr>
          <w:sz w:val="22"/>
          <w:szCs w:val="22"/>
          <w:lang w:val="es-ES_tradnl"/>
        </w:rPr>
        <w:tab/>
        <w:t xml:space="preserve">Aunque </w:t>
      </w:r>
      <w:r w:rsidR="007B4B85">
        <w:rPr>
          <w:sz w:val="22"/>
          <w:szCs w:val="22"/>
          <w:lang w:val="es-ES_tradnl"/>
        </w:rPr>
        <w:t xml:space="preserve">es otra dimensión, y es invisible, no cabe duda </w:t>
      </w:r>
      <w:r w:rsidR="00174377">
        <w:rPr>
          <w:sz w:val="22"/>
          <w:szCs w:val="22"/>
          <w:lang w:val="es-ES_tradnl"/>
        </w:rPr>
        <w:t>de que</w:t>
      </w:r>
      <w:r w:rsidR="007B4B85">
        <w:rPr>
          <w:sz w:val="22"/>
          <w:szCs w:val="22"/>
          <w:lang w:val="es-ES_tradnl"/>
        </w:rPr>
        <w:t xml:space="preserve"> participamos de esa lucha cuando oramos, cuando intercedemos por otros, </w:t>
      </w:r>
      <w:r w:rsidR="00714E4C">
        <w:rPr>
          <w:sz w:val="22"/>
          <w:szCs w:val="22"/>
          <w:lang w:val="es-ES_tradnl"/>
        </w:rPr>
        <w:t xml:space="preserve">cuando proclamamos el nombre de Cristo sobre toda potestad, cuando expulsamos demonios y avanzamos con la predicación del evangelio. No cabe duda </w:t>
      </w:r>
      <w:r w:rsidR="00174377">
        <w:rPr>
          <w:sz w:val="22"/>
          <w:szCs w:val="22"/>
          <w:lang w:val="es-ES_tradnl"/>
        </w:rPr>
        <w:t>de que</w:t>
      </w:r>
      <w:r w:rsidR="0053561B">
        <w:rPr>
          <w:sz w:val="22"/>
          <w:szCs w:val="22"/>
          <w:lang w:val="es-ES_tradnl"/>
        </w:rPr>
        <w:t xml:space="preserve"> ocurre una confrontación y un choque de fuerzas</w:t>
      </w:r>
      <w:r w:rsidR="00515419">
        <w:rPr>
          <w:sz w:val="22"/>
          <w:szCs w:val="22"/>
          <w:lang w:val="es-ES_tradnl"/>
        </w:rPr>
        <w:t xml:space="preserve">, incluso cuando perdonamos a los </w:t>
      </w:r>
      <w:r w:rsidR="00515419">
        <w:rPr>
          <w:sz w:val="22"/>
          <w:szCs w:val="22"/>
          <w:lang w:val="es-ES_tradnl"/>
        </w:rPr>
        <w:lastRenderedPageBreak/>
        <w:t>que nos dañaron, porque si no perdonamos, Satanás gana más terreno y ventaja, como leemos en 2 Corintios 2:11 “yo lo he perdonado…para que Satanás no gane ventaja alguna sobre nosotros, pues no ignoramos sus maquinaciones.”</w:t>
      </w:r>
    </w:p>
    <w:p w14:paraId="6AC8BBCA" w14:textId="6204871F" w:rsidR="000541D8" w:rsidRPr="00F10776" w:rsidRDefault="000541D8" w:rsidP="002B0BB5">
      <w:pPr>
        <w:pStyle w:val="Sinespaciado"/>
        <w:jc w:val="both"/>
        <w:rPr>
          <w:sz w:val="22"/>
          <w:szCs w:val="22"/>
          <w:lang w:val="es-ES_tradnl"/>
        </w:rPr>
      </w:pPr>
    </w:p>
    <w:p w14:paraId="62C0987C" w14:textId="3E53A7D0" w:rsidR="00463EEE" w:rsidRDefault="00746894" w:rsidP="002B0BB5">
      <w:pPr>
        <w:pStyle w:val="Sinespaciado"/>
        <w:jc w:val="both"/>
        <w:rPr>
          <w:sz w:val="22"/>
          <w:szCs w:val="22"/>
        </w:rPr>
      </w:pPr>
      <w:r>
        <w:rPr>
          <w:sz w:val="22"/>
          <w:szCs w:val="22"/>
        </w:rPr>
        <w:tab/>
        <w:t xml:space="preserve">¿Has </w:t>
      </w:r>
      <w:r w:rsidR="00174377">
        <w:rPr>
          <w:sz w:val="22"/>
          <w:szCs w:val="22"/>
        </w:rPr>
        <w:t>perdonado las faltas de los demás</w:t>
      </w:r>
      <w:r>
        <w:rPr>
          <w:sz w:val="22"/>
          <w:szCs w:val="22"/>
        </w:rPr>
        <w:t xml:space="preserve">? ¿Has orado fervientemente por algo </w:t>
      </w:r>
      <w:r w:rsidR="00AC7AE3">
        <w:rPr>
          <w:sz w:val="22"/>
          <w:szCs w:val="22"/>
        </w:rPr>
        <w:t>y la respuesta tarda</w:t>
      </w:r>
      <w:r w:rsidR="00174377">
        <w:rPr>
          <w:sz w:val="22"/>
          <w:szCs w:val="22"/>
        </w:rPr>
        <w:t xml:space="preserve"> en llegar</w:t>
      </w:r>
      <w:r w:rsidR="00AC7AE3">
        <w:rPr>
          <w:sz w:val="22"/>
          <w:szCs w:val="22"/>
        </w:rPr>
        <w:t xml:space="preserve">? Oye lo que Dios le dijo a Daniel y es lo que te dice ahora “No temas…fueron oídas tus palabras” y </w:t>
      </w:r>
      <w:r w:rsidR="00DF45A0">
        <w:rPr>
          <w:sz w:val="22"/>
          <w:szCs w:val="22"/>
        </w:rPr>
        <w:t xml:space="preserve">si fueron oídas tus palabras, debes saber que </w:t>
      </w:r>
      <w:r w:rsidR="00AC7AE3">
        <w:rPr>
          <w:sz w:val="22"/>
          <w:szCs w:val="22"/>
        </w:rPr>
        <w:t>la respuesta viene</w:t>
      </w:r>
      <w:r w:rsidR="00DF45A0">
        <w:rPr>
          <w:sz w:val="22"/>
          <w:szCs w:val="22"/>
        </w:rPr>
        <w:t xml:space="preserve"> en camino.  Por último, Dios dice:</w:t>
      </w:r>
    </w:p>
    <w:p w14:paraId="736EE9CA" w14:textId="010BEE69" w:rsidR="00AC7AE3" w:rsidRDefault="00AC7AE3" w:rsidP="002B0BB5">
      <w:pPr>
        <w:pStyle w:val="Sinespaciado"/>
        <w:jc w:val="both"/>
        <w:rPr>
          <w:sz w:val="22"/>
          <w:szCs w:val="22"/>
        </w:rPr>
      </w:pPr>
    </w:p>
    <w:p w14:paraId="41C5E7B8" w14:textId="75E8854F" w:rsidR="00AC7AE3" w:rsidRPr="00BA4EBD" w:rsidRDefault="00BA4EBD" w:rsidP="002B0BB5">
      <w:pPr>
        <w:pStyle w:val="Sinespaciado"/>
        <w:jc w:val="both"/>
        <w:rPr>
          <w:b/>
          <w:bCs/>
          <w:sz w:val="22"/>
          <w:szCs w:val="22"/>
        </w:rPr>
      </w:pPr>
      <w:r w:rsidRPr="00BA4EBD">
        <w:rPr>
          <w:b/>
          <w:bCs/>
          <w:sz w:val="22"/>
          <w:szCs w:val="22"/>
        </w:rPr>
        <w:t>III</w:t>
      </w:r>
      <w:r w:rsidRPr="00BA4EBD">
        <w:rPr>
          <w:b/>
          <w:bCs/>
          <w:sz w:val="22"/>
          <w:szCs w:val="22"/>
        </w:rPr>
        <w:tab/>
        <w:t>ENTIENDE QUE LA ÚLTIMA PAGINA LA ESCRIBÍ YO</w:t>
      </w:r>
    </w:p>
    <w:p w14:paraId="066B07FF" w14:textId="744F2666" w:rsidR="00821DB9" w:rsidRPr="00BA4EBD" w:rsidRDefault="00821DB9" w:rsidP="002B0BB5">
      <w:pPr>
        <w:pStyle w:val="Sinespaciado"/>
        <w:jc w:val="both"/>
        <w:rPr>
          <w:sz w:val="22"/>
          <w:szCs w:val="22"/>
          <w:lang w:val="es-ES_tradnl"/>
        </w:rPr>
      </w:pPr>
    </w:p>
    <w:p w14:paraId="1B811D41" w14:textId="4E103756" w:rsidR="00BA4EBD" w:rsidRDefault="00BA4EBD" w:rsidP="002B0BB5">
      <w:pPr>
        <w:pStyle w:val="Sinespaciado"/>
        <w:jc w:val="both"/>
        <w:rPr>
          <w:sz w:val="22"/>
          <w:szCs w:val="22"/>
          <w:lang w:val="es-ES_tradnl"/>
        </w:rPr>
      </w:pPr>
      <w:r w:rsidRPr="00BA4EBD">
        <w:rPr>
          <w:sz w:val="22"/>
          <w:szCs w:val="22"/>
          <w:lang w:val="es-ES_tradnl"/>
        </w:rPr>
        <w:tab/>
        <w:t>L</w:t>
      </w:r>
      <w:r>
        <w:rPr>
          <w:sz w:val="22"/>
          <w:szCs w:val="22"/>
          <w:lang w:val="es-ES_tradnl"/>
        </w:rPr>
        <w:t>a historia de la humanidad es como un libro de novelas donde pasa de todo</w:t>
      </w:r>
      <w:r w:rsidR="00F552C6">
        <w:rPr>
          <w:sz w:val="22"/>
          <w:szCs w:val="22"/>
          <w:lang w:val="es-ES_tradnl"/>
        </w:rPr>
        <w:t>, donde parece que los malos tienen todas las de ganar, pero cuando llegamos a la última página vemos que tiene un final feliz, y el final de nuestras vidas y de la historia la escribió Dios</w:t>
      </w:r>
      <w:r w:rsidR="00C96F51">
        <w:rPr>
          <w:sz w:val="22"/>
          <w:szCs w:val="22"/>
          <w:lang w:val="es-ES_tradnl"/>
        </w:rPr>
        <w:t xml:space="preserve"> y es un final glorioso para todos </w:t>
      </w:r>
      <w:r w:rsidR="00DF45A0">
        <w:rPr>
          <w:sz w:val="22"/>
          <w:szCs w:val="22"/>
          <w:lang w:val="es-ES_tradnl"/>
        </w:rPr>
        <w:t>sus hijos.</w:t>
      </w:r>
    </w:p>
    <w:p w14:paraId="365940B3" w14:textId="1913E779" w:rsidR="00C96F51" w:rsidRDefault="00C96F51" w:rsidP="002B0BB5">
      <w:pPr>
        <w:pStyle w:val="Sinespaciado"/>
        <w:jc w:val="both"/>
        <w:rPr>
          <w:sz w:val="22"/>
          <w:szCs w:val="22"/>
          <w:lang w:val="es-ES_tradnl"/>
        </w:rPr>
      </w:pPr>
    </w:p>
    <w:p w14:paraId="2BA3DBA2" w14:textId="1C484623" w:rsidR="00C96F51" w:rsidRDefault="00C96F51" w:rsidP="002B0BB5">
      <w:pPr>
        <w:pStyle w:val="Sinespaciado"/>
        <w:jc w:val="both"/>
        <w:rPr>
          <w:sz w:val="22"/>
          <w:szCs w:val="22"/>
          <w:lang w:val="es-ES_tradnl"/>
        </w:rPr>
      </w:pPr>
      <w:r>
        <w:rPr>
          <w:sz w:val="22"/>
          <w:szCs w:val="22"/>
          <w:lang w:val="es-ES_tradnl"/>
        </w:rPr>
        <w:tab/>
        <w:t>Daniel vio ese final y escribió</w:t>
      </w:r>
      <w:r w:rsidR="00AE3FD2">
        <w:rPr>
          <w:sz w:val="22"/>
          <w:szCs w:val="22"/>
          <w:lang w:val="es-ES_tradnl"/>
        </w:rPr>
        <w:t xml:space="preserve"> lo que Dios le mostró diciendo</w:t>
      </w:r>
      <w:r>
        <w:rPr>
          <w:sz w:val="22"/>
          <w:szCs w:val="22"/>
          <w:lang w:val="es-ES_tradnl"/>
        </w:rPr>
        <w:t xml:space="preserve"> “Y muchos de los que duermen en el polvo de la tierra</w:t>
      </w:r>
      <w:r w:rsidR="00D47641">
        <w:rPr>
          <w:sz w:val="22"/>
          <w:szCs w:val="22"/>
          <w:lang w:val="es-ES_tradnl"/>
        </w:rPr>
        <w:t xml:space="preserve"> serán despertados, unos para vida eterna, y otros para vergüenza y confusión perpetua. Los entendidos resplandecerán como el resplandor del firmamento y los que enseñan la justica a la multitud, como las estrellas a perpetua eternidad” (Daniel 12:2-3) </w:t>
      </w:r>
    </w:p>
    <w:p w14:paraId="78F38D85" w14:textId="32891397" w:rsidR="00937A63" w:rsidRDefault="00937A63" w:rsidP="002B0BB5">
      <w:pPr>
        <w:pStyle w:val="Sinespaciado"/>
        <w:jc w:val="both"/>
        <w:rPr>
          <w:sz w:val="22"/>
          <w:szCs w:val="22"/>
          <w:lang w:val="es-ES_tradnl"/>
        </w:rPr>
      </w:pPr>
    </w:p>
    <w:p w14:paraId="4FC14D77" w14:textId="6AEDF562" w:rsidR="00937A63" w:rsidRDefault="00937A63" w:rsidP="002B0BB5">
      <w:pPr>
        <w:pStyle w:val="Sinespaciado"/>
        <w:jc w:val="both"/>
        <w:rPr>
          <w:sz w:val="22"/>
          <w:szCs w:val="22"/>
          <w:lang w:val="es-ES_tradnl"/>
        </w:rPr>
      </w:pPr>
      <w:r>
        <w:rPr>
          <w:sz w:val="22"/>
          <w:szCs w:val="22"/>
          <w:lang w:val="es-ES_tradnl"/>
        </w:rPr>
        <w:tab/>
        <w:t>Notemos que dice “muchos de los que duermen en el polvo de la tierra serán despertados, unos para vida eterna…” por eso Jesús dijo “El que en mi cree tiene vida eterna</w:t>
      </w:r>
      <w:r w:rsidR="00BB03FB">
        <w:rPr>
          <w:sz w:val="22"/>
          <w:szCs w:val="22"/>
          <w:lang w:val="es-ES_tradnl"/>
        </w:rPr>
        <w:t xml:space="preserve">” (Juan 6:47) </w:t>
      </w:r>
      <w:r w:rsidR="00C0434F">
        <w:rPr>
          <w:sz w:val="22"/>
          <w:szCs w:val="22"/>
          <w:lang w:val="es-ES_tradnl"/>
        </w:rPr>
        <w:t xml:space="preserve">Y el que ha creído en Jesús, no es que tendrá vida eterna, sino que “tiene”, vida eterna. Ya la tiene en tiempo presente. Es un poseedor de la vida eterna mediante Jesucristo. Y </w:t>
      </w:r>
      <w:r w:rsidR="001751C3">
        <w:rPr>
          <w:sz w:val="22"/>
          <w:szCs w:val="22"/>
          <w:lang w:val="es-ES_tradnl"/>
        </w:rPr>
        <w:t xml:space="preserve">la </w:t>
      </w:r>
      <w:r w:rsidR="00C0434F">
        <w:rPr>
          <w:sz w:val="22"/>
          <w:szCs w:val="22"/>
          <w:lang w:val="es-ES_tradnl"/>
        </w:rPr>
        <w:t>vida eterna</w:t>
      </w:r>
      <w:r w:rsidR="001751C3">
        <w:rPr>
          <w:sz w:val="22"/>
          <w:szCs w:val="22"/>
          <w:lang w:val="es-ES_tradnl"/>
        </w:rPr>
        <w:t xml:space="preserve"> será</w:t>
      </w:r>
      <w:r w:rsidR="00C0434F">
        <w:rPr>
          <w:sz w:val="22"/>
          <w:szCs w:val="22"/>
          <w:lang w:val="es-ES_tradnl"/>
        </w:rPr>
        <w:t xml:space="preserve"> para resplandecer, porque “los entendidos resplandecerán como el resplandor del firmamento”</w:t>
      </w:r>
      <w:r w:rsidR="001751C3">
        <w:rPr>
          <w:sz w:val="22"/>
          <w:szCs w:val="22"/>
          <w:lang w:val="es-ES_tradnl"/>
        </w:rPr>
        <w:t>, porque han sido luz en este mundo y brillarán por toda la eternidad</w:t>
      </w:r>
      <w:r w:rsidR="00893875">
        <w:rPr>
          <w:sz w:val="22"/>
          <w:szCs w:val="22"/>
          <w:lang w:val="es-ES_tradnl"/>
        </w:rPr>
        <w:t xml:space="preserve">. </w:t>
      </w:r>
    </w:p>
    <w:p w14:paraId="45EBA9E9" w14:textId="7CE22C7A" w:rsidR="006170B7" w:rsidRDefault="006170B7" w:rsidP="002B0BB5">
      <w:pPr>
        <w:pStyle w:val="Sinespaciado"/>
        <w:jc w:val="both"/>
        <w:rPr>
          <w:sz w:val="22"/>
          <w:szCs w:val="22"/>
          <w:lang w:val="es-ES_tradnl"/>
        </w:rPr>
      </w:pPr>
    </w:p>
    <w:p w14:paraId="0BD1468D" w14:textId="76BCB66D" w:rsidR="006170B7" w:rsidRDefault="006170B7" w:rsidP="002B0BB5">
      <w:pPr>
        <w:pStyle w:val="Sinespaciado"/>
        <w:jc w:val="both"/>
        <w:rPr>
          <w:sz w:val="22"/>
          <w:szCs w:val="22"/>
          <w:lang w:val="es-ES_tradnl"/>
        </w:rPr>
      </w:pPr>
      <w:r>
        <w:rPr>
          <w:sz w:val="22"/>
          <w:szCs w:val="22"/>
          <w:lang w:val="es-ES_tradnl"/>
        </w:rPr>
        <w:tab/>
      </w:r>
      <w:r w:rsidR="00A56FF9">
        <w:rPr>
          <w:sz w:val="22"/>
          <w:szCs w:val="22"/>
          <w:lang w:val="es-ES_tradnl"/>
        </w:rPr>
        <w:t xml:space="preserve">En el último capítulo de la Biblia que es el último capítulo de la historia dice Dios “Y no habrá más maldición y el trono de Dios y del Cordero (es decir, de Cristo) estará en ella, y sus siervos le servirán, y verán su rostro y su nombre estará en sus frentes. No habrá </w:t>
      </w:r>
      <w:r w:rsidR="005167D4">
        <w:rPr>
          <w:sz w:val="22"/>
          <w:szCs w:val="22"/>
          <w:lang w:val="es-ES_tradnl"/>
        </w:rPr>
        <w:t xml:space="preserve">allí más noche, y no tienen necesidad de luz de lámpara, ni de luz del sol, porque Dios el Señor los iluminará y reinarán por los siglos de los siglos” (Apocalipsis 22:3-5) </w:t>
      </w:r>
    </w:p>
    <w:p w14:paraId="40AF6AE2" w14:textId="24A44089" w:rsidR="005167D4" w:rsidRDefault="005167D4" w:rsidP="002B0BB5">
      <w:pPr>
        <w:pStyle w:val="Sinespaciado"/>
        <w:jc w:val="both"/>
        <w:rPr>
          <w:sz w:val="22"/>
          <w:szCs w:val="22"/>
          <w:lang w:val="es-ES_tradnl"/>
        </w:rPr>
      </w:pPr>
    </w:p>
    <w:p w14:paraId="4C4C98D7" w14:textId="60E01C03" w:rsidR="005167D4" w:rsidRDefault="0099700E" w:rsidP="002B0BB5">
      <w:pPr>
        <w:pStyle w:val="Sinespaciado"/>
        <w:jc w:val="both"/>
        <w:rPr>
          <w:sz w:val="22"/>
          <w:szCs w:val="22"/>
          <w:lang w:val="es-ES_tradnl"/>
        </w:rPr>
      </w:pPr>
      <w:r>
        <w:rPr>
          <w:sz w:val="22"/>
          <w:szCs w:val="22"/>
          <w:lang w:val="es-ES_tradnl"/>
        </w:rPr>
        <w:tab/>
        <w:t>Y el libro de Daniel concluye</w:t>
      </w:r>
      <w:r w:rsidR="0078246E">
        <w:rPr>
          <w:sz w:val="22"/>
          <w:szCs w:val="22"/>
          <w:lang w:val="es-ES_tradnl"/>
        </w:rPr>
        <w:t xml:space="preserve"> casi del mismo modo que el libro de Apocalip</w:t>
      </w:r>
      <w:r w:rsidR="00C078DC">
        <w:rPr>
          <w:sz w:val="22"/>
          <w:szCs w:val="22"/>
          <w:lang w:val="es-ES_tradnl"/>
        </w:rPr>
        <w:t>sis donde</w:t>
      </w:r>
      <w:r w:rsidR="003C3683">
        <w:rPr>
          <w:sz w:val="22"/>
          <w:szCs w:val="22"/>
          <w:lang w:val="es-ES_tradnl"/>
        </w:rPr>
        <w:t xml:space="preserve"> el Señor le dijo</w:t>
      </w:r>
      <w:r>
        <w:rPr>
          <w:sz w:val="22"/>
          <w:szCs w:val="22"/>
          <w:lang w:val="es-ES_tradnl"/>
        </w:rPr>
        <w:t xml:space="preserve"> “Y tú irás hasta el fin, y reposarás y te levantarás para recibir tu heredad al fin de los días” (Daniel 12:13) Es c</w:t>
      </w:r>
      <w:r w:rsidR="00307F4D">
        <w:rPr>
          <w:sz w:val="22"/>
          <w:szCs w:val="22"/>
          <w:lang w:val="es-ES_tradnl"/>
        </w:rPr>
        <w:t>o</w:t>
      </w:r>
      <w:r>
        <w:rPr>
          <w:sz w:val="22"/>
          <w:szCs w:val="22"/>
          <w:lang w:val="es-ES_tradnl"/>
        </w:rPr>
        <w:t xml:space="preserve">mo si le dijera “Daniel, </w:t>
      </w:r>
      <w:r w:rsidR="00307F4D">
        <w:rPr>
          <w:sz w:val="22"/>
          <w:szCs w:val="22"/>
          <w:lang w:val="es-ES_tradnl"/>
        </w:rPr>
        <w:t>llegarás al fin de tus días y morirás, pero luego te levantarás,</w:t>
      </w:r>
      <w:r w:rsidR="005E38EF">
        <w:rPr>
          <w:sz w:val="22"/>
          <w:szCs w:val="22"/>
          <w:lang w:val="es-ES_tradnl"/>
        </w:rPr>
        <w:t xml:space="preserve"> </w:t>
      </w:r>
      <w:r w:rsidR="00307F4D">
        <w:rPr>
          <w:sz w:val="22"/>
          <w:szCs w:val="22"/>
          <w:lang w:val="es-ES_tradnl"/>
        </w:rPr>
        <w:t xml:space="preserve">resucitarás para recibir tu herencia en el tiempo cuando todo concluya”. </w:t>
      </w:r>
    </w:p>
    <w:p w14:paraId="109F860B" w14:textId="52E61D80" w:rsidR="003C3683" w:rsidRDefault="003C3683" w:rsidP="002B0BB5">
      <w:pPr>
        <w:pStyle w:val="Sinespaciado"/>
        <w:jc w:val="both"/>
        <w:rPr>
          <w:sz w:val="22"/>
          <w:szCs w:val="22"/>
          <w:lang w:val="es-ES_tradnl"/>
        </w:rPr>
      </w:pPr>
    </w:p>
    <w:p w14:paraId="6106989B" w14:textId="4EADAB73" w:rsidR="003C3683" w:rsidRDefault="003C3683" w:rsidP="002B0BB5">
      <w:pPr>
        <w:pStyle w:val="Sinespaciado"/>
        <w:jc w:val="both"/>
        <w:rPr>
          <w:sz w:val="22"/>
          <w:szCs w:val="22"/>
          <w:lang w:val="es-ES_tradnl"/>
        </w:rPr>
      </w:pPr>
      <w:r>
        <w:rPr>
          <w:sz w:val="22"/>
          <w:szCs w:val="22"/>
          <w:lang w:val="es-ES_tradnl"/>
        </w:rPr>
        <w:tab/>
        <w:t>Esta es la gloriosa esperanza de todos aquellos que hemos creído en Jesucristo, los que lo hemos recibido en nuestro corazón y no es una esperanza como cualquier otra</w:t>
      </w:r>
      <w:r w:rsidR="005554CB">
        <w:rPr>
          <w:sz w:val="22"/>
          <w:szCs w:val="22"/>
          <w:lang w:val="es-ES_tradnl"/>
        </w:rPr>
        <w:t>, es una esperanza que tiene un poder purificador, tal como leemos en 1 Juan 3:2-3 “Amados, ahora somos hijos de Dios, y aún no se ha manifestado lo que hemos de ser; pero sabemos que cuando él se manifieste, seremos</w:t>
      </w:r>
      <w:r w:rsidR="00F42A6E">
        <w:rPr>
          <w:sz w:val="22"/>
          <w:szCs w:val="22"/>
          <w:lang w:val="es-ES_tradnl"/>
        </w:rPr>
        <w:t xml:space="preserve"> semejantes a él, porque le veremos tal como él es. Y todo aquel que tiene esta esperanza en él, se purifica a sí mismo, así como él es puro.”</w:t>
      </w:r>
    </w:p>
    <w:p w14:paraId="77973177" w14:textId="77777777" w:rsidR="001C053F" w:rsidRDefault="001C053F" w:rsidP="002B0BB5">
      <w:pPr>
        <w:pStyle w:val="Sinespaciado"/>
        <w:jc w:val="both"/>
        <w:rPr>
          <w:sz w:val="22"/>
          <w:szCs w:val="22"/>
          <w:lang w:val="es-ES_tradnl"/>
        </w:rPr>
      </w:pPr>
    </w:p>
    <w:p w14:paraId="6D966FEA" w14:textId="77777777" w:rsidR="00466B92" w:rsidRDefault="00630E68" w:rsidP="002B0BB5">
      <w:pPr>
        <w:pStyle w:val="Sinespaciado"/>
        <w:jc w:val="both"/>
        <w:rPr>
          <w:sz w:val="22"/>
          <w:szCs w:val="22"/>
          <w:lang w:val="es-ES_tradnl"/>
        </w:rPr>
      </w:pPr>
      <w:r>
        <w:rPr>
          <w:sz w:val="22"/>
          <w:szCs w:val="22"/>
          <w:lang w:val="es-ES_tradnl"/>
        </w:rPr>
        <w:t>CONCLUSIÓN:</w:t>
      </w:r>
    </w:p>
    <w:p w14:paraId="72DE6E6B" w14:textId="71949EA1" w:rsidR="00630E68" w:rsidRDefault="00690493" w:rsidP="00466B92">
      <w:pPr>
        <w:pStyle w:val="Sinespaciado"/>
        <w:ind w:firstLine="708"/>
        <w:jc w:val="both"/>
        <w:rPr>
          <w:sz w:val="22"/>
          <w:szCs w:val="22"/>
          <w:lang w:val="es-ES_tradnl"/>
        </w:rPr>
      </w:pPr>
      <w:r>
        <w:rPr>
          <w:sz w:val="22"/>
          <w:szCs w:val="22"/>
          <w:lang w:val="es-ES_tradnl"/>
        </w:rPr>
        <w:lastRenderedPageBreak/>
        <w:t xml:space="preserve">Si después de escuchar este mensaje </w:t>
      </w:r>
      <w:r w:rsidR="00C46623">
        <w:rPr>
          <w:sz w:val="22"/>
          <w:szCs w:val="22"/>
          <w:lang w:val="es-ES_tradnl"/>
        </w:rPr>
        <w:t xml:space="preserve">te quedan dudas o no entiendes, quiero darte una hermosa promesa de parte de Dios que se encuentra en Salmos 32:8 y dice “Te haré entender, y te enseñaré el camino en que debes andar; sobre ti fijaré mis ojos”. </w:t>
      </w:r>
      <w:r w:rsidR="00BB7C93">
        <w:rPr>
          <w:sz w:val="22"/>
          <w:szCs w:val="22"/>
          <w:lang w:val="es-ES_tradnl"/>
        </w:rPr>
        <w:t xml:space="preserve">Lo maravilloso de esta promesa es que Dios mismo te hará entender. Te hará entender el tiempo en que vives, porque es un tiempo diferente que el que vivieron nuestros padres y abuelos, </w:t>
      </w:r>
      <w:r w:rsidR="00926BC8">
        <w:rPr>
          <w:sz w:val="22"/>
          <w:szCs w:val="22"/>
          <w:lang w:val="es-ES_tradnl"/>
        </w:rPr>
        <w:t>pero sigue siendo un tiempo para buscar a Dios, un tiempo para confesar nuestros pecados, un tiempo para comenzar a escribir una nueva página en nuestra vida.</w:t>
      </w:r>
    </w:p>
    <w:p w14:paraId="474AAA23" w14:textId="2E9E68F9" w:rsidR="00926BC8" w:rsidRDefault="00926BC8" w:rsidP="002B0BB5">
      <w:pPr>
        <w:pStyle w:val="Sinespaciado"/>
        <w:jc w:val="both"/>
        <w:rPr>
          <w:sz w:val="22"/>
          <w:szCs w:val="22"/>
          <w:lang w:val="es-ES_tradnl"/>
        </w:rPr>
      </w:pPr>
      <w:r>
        <w:rPr>
          <w:sz w:val="22"/>
          <w:szCs w:val="22"/>
          <w:lang w:val="es-ES_tradnl"/>
        </w:rPr>
        <w:tab/>
        <w:t xml:space="preserve">Además, Dios </w:t>
      </w:r>
      <w:r w:rsidR="00781457">
        <w:rPr>
          <w:sz w:val="22"/>
          <w:szCs w:val="22"/>
          <w:lang w:val="es-ES_tradnl"/>
        </w:rPr>
        <w:t xml:space="preserve">te hará entender </w:t>
      </w:r>
      <w:r w:rsidR="009A1849">
        <w:rPr>
          <w:sz w:val="22"/>
          <w:szCs w:val="22"/>
          <w:lang w:val="es-ES_tradnl"/>
        </w:rPr>
        <w:t>que,</w:t>
      </w:r>
      <w:r w:rsidR="00781457">
        <w:rPr>
          <w:sz w:val="22"/>
          <w:szCs w:val="22"/>
          <w:lang w:val="es-ES_tradnl"/>
        </w:rPr>
        <w:t xml:space="preserve"> aunque las fuerzas del mal se opongan, su respuesta viene en camino. Aunque libres una lucha contra “principados y potestades” contra príncipes territoriales, </w:t>
      </w:r>
      <w:r w:rsidR="009B2417">
        <w:rPr>
          <w:sz w:val="22"/>
          <w:szCs w:val="22"/>
          <w:lang w:val="es-ES_tradnl"/>
        </w:rPr>
        <w:t xml:space="preserve">decimos con el apóstol Pablo “Mas gracias sean dadas a Dios, que nos da la victoria por medio de nuestro Señor Jesucristo” (1 Corintios 15:57) </w:t>
      </w:r>
    </w:p>
    <w:p w14:paraId="6EE56AA5" w14:textId="087DDDDB" w:rsidR="009B2417" w:rsidRDefault="009B2417" w:rsidP="002B0BB5">
      <w:pPr>
        <w:pStyle w:val="Sinespaciado"/>
        <w:jc w:val="both"/>
        <w:rPr>
          <w:sz w:val="22"/>
          <w:szCs w:val="22"/>
          <w:lang w:val="es-ES_tradnl"/>
        </w:rPr>
      </w:pPr>
      <w:r>
        <w:rPr>
          <w:sz w:val="22"/>
          <w:szCs w:val="22"/>
          <w:lang w:val="es-ES_tradnl"/>
        </w:rPr>
        <w:tab/>
        <w:t xml:space="preserve">Por último, te hará entender que </w:t>
      </w:r>
      <w:r w:rsidR="00DB40B6">
        <w:rPr>
          <w:sz w:val="22"/>
          <w:szCs w:val="22"/>
          <w:lang w:val="es-ES_tradnl"/>
        </w:rPr>
        <w:t>por más oscura que sea la noche del alma, por más batallas perdidas que tengas, al final, en la última página de la historia podrás leer un gran cartel que dice “</w:t>
      </w:r>
      <w:r w:rsidR="004D653A">
        <w:rPr>
          <w:sz w:val="22"/>
          <w:szCs w:val="22"/>
          <w:lang w:val="es-ES_tradnl"/>
        </w:rPr>
        <w:t>¡Ganamos!” porque Dios te levantará del polvo y te vestirá con ropas blancas y resplandecientes, pondrá una corona en tu cabeza</w:t>
      </w:r>
      <w:r w:rsidR="00C25DAB">
        <w:rPr>
          <w:sz w:val="22"/>
          <w:szCs w:val="22"/>
          <w:lang w:val="es-ES_tradnl"/>
        </w:rPr>
        <w:t xml:space="preserve"> y una palma en señal de victoria en tu mano, te reunirá con tus seres amados, y te juntarás con </w:t>
      </w:r>
      <w:r w:rsidR="00067614">
        <w:rPr>
          <w:sz w:val="22"/>
          <w:szCs w:val="22"/>
          <w:lang w:val="es-ES_tradnl"/>
        </w:rPr>
        <w:t xml:space="preserve">la gran multitud que nadie puede contar para decir “La salvación pertenece </w:t>
      </w:r>
      <w:r w:rsidR="00054EEF">
        <w:rPr>
          <w:sz w:val="22"/>
          <w:szCs w:val="22"/>
          <w:lang w:val="es-ES_tradnl"/>
        </w:rPr>
        <w:t xml:space="preserve"> a nuestro Dios que está sentado en el trono y al Cordero” a Cristo Jesús (Apocalipsis 7:10)</w:t>
      </w:r>
    </w:p>
    <w:p w14:paraId="1FEB2049" w14:textId="1A42481E" w:rsidR="005E38EF" w:rsidRDefault="005E38EF" w:rsidP="002B0BB5">
      <w:pPr>
        <w:pStyle w:val="Sinespaciado"/>
        <w:jc w:val="both"/>
        <w:rPr>
          <w:sz w:val="22"/>
          <w:szCs w:val="22"/>
          <w:lang w:val="es-ES_tradnl"/>
        </w:rPr>
      </w:pPr>
    </w:p>
    <w:p w14:paraId="6BFB06DF" w14:textId="77777777" w:rsidR="009B2417" w:rsidRPr="005554CB" w:rsidRDefault="005E38EF" w:rsidP="00F42A6E">
      <w:pPr>
        <w:pStyle w:val="NormalWeb"/>
        <w:spacing w:before="0" w:beforeAutospacing="0" w:after="0" w:afterAutospacing="0"/>
        <w:textAlignment w:val="baseline"/>
        <w:rPr>
          <w:rFonts w:ascii="-webkit-standard" w:hAnsi="-webkit-standard"/>
          <w:color w:val="000000"/>
          <w:sz w:val="27"/>
          <w:szCs w:val="27"/>
        </w:rPr>
      </w:pPr>
      <w:r>
        <w:rPr>
          <w:sz w:val="22"/>
          <w:szCs w:val="22"/>
          <w:lang w:val="es-ES_tradnl"/>
        </w:rPr>
        <w:tab/>
      </w:r>
    </w:p>
    <w:p w14:paraId="57CE4DFF" w14:textId="5B371A5B" w:rsidR="005554CB" w:rsidRPr="005554CB" w:rsidRDefault="005554CB" w:rsidP="00F42A6E">
      <w:pPr>
        <w:pStyle w:val="NormalWeb"/>
        <w:spacing w:before="0" w:beforeAutospacing="0" w:after="0" w:afterAutospacing="0"/>
        <w:textAlignment w:val="baseline"/>
        <w:rPr>
          <w:rFonts w:ascii="-webkit-standard" w:hAnsi="-webkit-standard"/>
          <w:color w:val="000000"/>
          <w:sz w:val="27"/>
          <w:szCs w:val="27"/>
        </w:rPr>
      </w:pPr>
    </w:p>
    <w:p w14:paraId="7BD57831" w14:textId="20931DEF" w:rsidR="005E38EF" w:rsidRPr="005554CB" w:rsidRDefault="005E38EF" w:rsidP="002B0BB5">
      <w:pPr>
        <w:pStyle w:val="Sinespaciado"/>
        <w:jc w:val="both"/>
        <w:rPr>
          <w:sz w:val="22"/>
          <w:szCs w:val="22"/>
        </w:rPr>
      </w:pPr>
    </w:p>
    <w:sectPr w:rsidR="005E38EF" w:rsidRPr="005554CB">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3446" w14:textId="77777777" w:rsidR="005351A6" w:rsidRDefault="005351A6" w:rsidP="00544D5D">
      <w:r>
        <w:separator/>
      </w:r>
    </w:p>
  </w:endnote>
  <w:endnote w:type="continuationSeparator" w:id="0">
    <w:p w14:paraId="5940300D" w14:textId="77777777" w:rsidR="005351A6" w:rsidRDefault="005351A6" w:rsidP="005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EF2A" w14:textId="77777777" w:rsidR="005351A6" w:rsidRDefault="005351A6" w:rsidP="00544D5D">
      <w:r>
        <w:separator/>
      </w:r>
    </w:p>
  </w:footnote>
  <w:footnote w:type="continuationSeparator" w:id="0">
    <w:p w14:paraId="458EEAF8" w14:textId="77777777" w:rsidR="005351A6" w:rsidRDefault="005351A6" w:rsidP="0054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3800120"/>
      <w:docPartObj>
        <w:docPartGallery w:val="Page Numbers (Top of Page)"/>
        <w:docPartUnique/>
      </w:docPartObj>
    </w:sdtPr>
    <w:sdtContent>
      <w:p w14:paraId="1FDE96A4" w14:textId="489F0DFA" w:rsidR="00544D5D" w:rsidRDefault="00544D5D" w:rsidP="00AF188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DC8B73" w14:textId="77777777" w:rsidR="00544D5D" w:rsidRDefault="00544D5D" w:rsidP="00544D5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1884171"/>
      <w:docPartObj>
        <w:docPartGallery w:val="Page Numbers (Top of Page)"/>
        <w:docPartUnique/>
      </w:docPartObj>
    </w:sdtPr>
    <w:sdtContent>
      <w:p w14:paraId="2E9714E9" w14:textId="5C75B3FA" w:rsidR="00544D5D" w:rsidRDefault="00544D5D" w:rsidP="00AF188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5DA9BC9" w14:textId="77777777" w:rsidR="00544D5D" w:rsidRDefault="00544D5D" w:rsidP="00544D5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995"/>
    <w:multiLevelType w:val="hybridMultilevel"/>
    <w:tmpl w:val="D11A6848"/>
    <w:lvl w:ilvl="0" w:tplc="9174768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707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5D"/>
    <w:rsid w:val="00026C54"/>
    <w:rsid w:val="00040FF4"/>
    <w:rsid w:val="00042957"/>
    <w:rsid w:val="00044035"/>
    <w:rsid w:val="000541D8"/>
    <w:rsid w:val="00054EEF"/>
    <w:rsid w:val="00067614"/>
    <w:rsid w:val="00075EBB"/>
    <w:rsid w:val="0008344F"/>
    <w:rsid w:val="000A0B00"/>
    <w:rsid w:val="000A7703"/>
    <w:rsid w:val="000C1F81"/>
    <w:rsid w:val="000D41E2"/>
    <w:rsid w:val="000E4495"/>
    <w:rsid w:val="000F2BF4"/>
    <w:rsid w:val="000F5EC3"/>
    <w:rsid w:val="0012290F"/>
    <w:rsid w:val="00137CF6"/>
    <w:rsid w:val="001461E1"/>
    <w:rsid w:val="001554C0"/>
    <w:rsid w:val="00160EEF"/>
    <w:rsid w:val="00174377"/>
    <w:rsid w:val="001751C3"/>
    <w:rsid w:val="001915F0"/>
    <w:rsid w:val="001A477E"/>
    <w:rsid w:val="001A6898"/>
    <w:rsid w:val="001C053F"/>
    <w:rsid w:val="001C2C0C"/>
    <w:rsid w:val="001D1627"/>
    <w:rsid w:val="00210A36"/>
    <w:rsid w:val="00245AB5"/>
    <w:rsid w:val="00276600"/>
    <w:rsid w:val="002A5D77"/>
    <w:rsid w:val="002A667C"/>
    <w:rsid w:val="002A6B8B"/>
    <w:rsid w:val="002A7B12"/>
    <w:rsid w:val="002B0BB5"/>
    <w:rsid w:val="002B53EA"/>
    <w:rsid w:val="002F08F6"/>
    <w:rsid w:val="00307F4D"/>
    <w:rsid w:val="00310587"/>
    <w:rsid w:val="00311CCB"/>
    <w:rsid w:val="0034338C"/>
    <w:rsid w:val="0034755B"/>
    <w:rsid w:val="00360A84"/>
    <w:rsid w:val="00370708"/>
    <w:rsid w:val="00371C21"/>
    <w:rsid w:val="003818C0"/>
    <w:rsid w:val="003A192B"/>
    <w:rsid w:val="003A3FF9"/>
    <w:rsid w:val="003C3683"/>
    <w:rsid w:val="003E75D4"/>
    <w:rsid w:val="003F0480"/>
    <w:rsid w:val="00416511"/>
    <w:rsid w:val="00432657"/>
    <w:rsid w:val="00435B7A"/>
    <w:rsid w:val="00463EEE"/>
    <w:rsid w:val="00466B92"/>
    <w:rsid w:val="00481A8A"/>
    <w:rsid w:val="004A02E2"/>
    <w:rsid w:val="004D653A"/>
    <w:rsid w:val="004E024A"/>
    <w:rsid w:val="004E5924"/>
    <w:rsid w:val="004F5D67"/>
    <w:rsid w:val="0050286A"/>
    <w:rsid w:val="00515419"/>
    <w:rsid w:val="005167D4"/>
    <w:rsid w:val="005351A6"/>
    <w:rsid w:val="0053561B"/>
    <w:rsid w:val="00544D5D"/>
    <w:rsid w:val="00544EF5"/>
    <w:rsid w:val="00546109"/>
    <w:rsid w:val="005554CB"/>
    <w:rsid w:val="00567051"/>
    <w:rsid w:val="00576ACB"/>
    <w:rsid w:val="0057797E"/>
    <w:rsid w:val="00584B4A"/>
    <w:rsid w:val="005D0285"/>
    <w:rsid w:val="005E38EF"/>
    <w:rsid w:val="0060632E"/>
    <w:rsid w:val="006170B7"/>
    <w:rsid w:val="00630E68"/>
    <w:rsid w:val="0065223D"/>
    <w:rsid w:val="00690493"/>
    <w:rsid w:val="006C007C"/>
    <w:rsid w:val="006C17CC"/>
    <w:rsid w:val="006C6762"/>
    <w:rsid w:val="006D57D4"/>
    <w:rsid w:val="006E589A"/>
    <w:rsid w:val="006F1601"/>
    <w:rsid w:val="006F5096"/>
    <w:rsid w:val="007054AF"/>
    <w:rsid w:val="007125E1"/>
    <w:rsid w:val="00714E4C"/>
    <w:rsid w:val="00724B5B"/>
    <w:rsid w:val="00746894"/>
    <w:rsid w:val="00754295"/>
    <w:rsid w:val="00781457"/>
    <w:rsid w:val="0078246E"/>
    <w:rsid w:val="007A6983"/>
    <w:rsid w:val="007B4B85"/>
    <w:rsid w:val="007C081C"/>
    <w:rsid w:val="007F2C82"/>
    <w:rsid w:val="007F646F"/>
    <w:rsid w:val="00812D55"/>
    <w:rsid w:val="008154EC"/>
    <w:rsid w:val="00821DB9"/>
    <w:rsid w:val="008431ED"/>
    <w:rsid w:val="008448F9"/>
    <w:rsid w:val="00844D16"/>
    <w:rsid w:val="008504DE"/>
    <w:rsid w:val="00850E37"/>
    <w:rsid w:val="008571C5"/>
    <w:rsid w:val="00860B03"/>
    <w:rsid w:val="00861963"/>
    <w:rsid w:val="00873B01"/>
    <w:rsid w:val="008828A7"/>
    <w:rsid w:val="00893875"/>
    <w:rsid w:val="0089408D"/>
    <w:rsid w:val="00896401"/>
    <w:rsid w:val="008977CD"/>
    <w:rsid w:val="008B3279"/>
    <w:rsid w:val="008F0459"/>
    <w:rsid w:val="008F29E1"/>
    <w:rsid w:val="0090138A"/>
    <w:rsid w:val="00915BC8"/>
    <w:rsid w:val="00923995"/>
    <w:rsid w:val="00926BC8"/>
    <w:rsid w:val="00936B11"/>
    <w:rsid w:val="00937A63"/>
    <w:rsid w:val="00943B04"/>
    <w:rsid w:val="009761EE"/>
    <w:rsid w:val="00993B82"/>
    <w:rsid w:val="0099700E"/>
    <w:rsid w:val="009A1849"/>
    <w:rsid w:val="009A3A73"/>
    <w:rsid w:val="009A3B62"/>
    <w:rsid w:val="009B0207"/>
    <w:rsid w:val="009B2417"/>
    <w:rsid w:val="00A33382"/>
    <w:rsid w:val="00A35E64"/>
    <w:rsid w:val="00A56FF9"/>
    <w:rsid w:val="00A9094A"/>
    <w:rsid w:val="00AC1AFE"/>
    <w:rsid w:val="00AC7AE3"/>
    <w:rsid w:val="00AD2E07"/>
    <w:rsid w:val="00AE1F81"/>
    <w:rsid w:val="00AE3FD2"/>
    <w:rsid w:val="00AE6ECB"/>
    <w:rsid w:val="00AE750F"/>
    <w:rsid w:val="00B0530C"/>
    <w:rsid w:val="00B2299E"/>
    <w:rsid w:val="00B56E69"/>
    <w:rsid w:val="00B768E9"/>
    <w:rsid w:val="00B76D01"/>
    <w:rsid w:val="00B83340"/>
    <w:rsid w:val="00B85DF5"/>
    <w:rsid w:val="00B906FF"/>
    <w:rsid w:val="00BA4EBD"/>
    <w:rsid w:val="00BB03FB"/>
    <w:rsid w:val="00BB7C93"/>
    <w:rsid w:val="00BC1B54"/>
    <w:rsid w:val="00BC234A"/>
    <w:rsid w:val="00C0434F"/>
    <w:rsid w:val="00C078DC"/>
    <w:rsid w:val="00C20F53"/>
    <w:rsid w:val="00C25DAB"/>
    <w:rsid w:val="00C325E1"/>
    <w:rsid w:val="00C35CBB"/>
    <w:rsid w:val="00C37F1E"/>
    <w:rsid w:val="00C46623"/>
    <w:rsid w:val="00C474DC"/>
    <w:rsid w:val="00C510C3"/>
    <w:rsid w:val="00C8444B"/>
    <w:rsid w:val="00C96F51"/>
    <w:rsid w:val="00CA0829"/>
    <w:rsid w:val="00CA7506"/>
    <w:rsid w:val="00CB40BE"/>
    <w:rsid w:val="00CD7ED5"/>
    <w:rsid w:val="00D47641"/>
    <w:rsid w:val="00D845E4"/>
    <w:rsid w:val="00D9681C"/>
    <w:rsid w:val="00DA354F"/>
    <w:rsid w:val="00DA7AC3"/>
    <w:rsid w:val="00DB40B6"/>
    <w:rsid w:val="00DB4575"/>
    <w:rsid w:val="00DF45A0"/>
    <w:rsid w:val="00DF4BB7"/>
    <w:rsid w:val="00E011C6"/>
    <w:rsid w:val="00E16473"/>
    <w:rsid w:val="00E31CFC"/>
    <w:rsid w:val="00E46C7D"/>
    <w:rsid w:val="00E66CD4"/>
    <w:rsid w:val="00E90CB2"/>
    <w:rsid w:val="00EA7A8E"/>
    <w:rsid w:val="00EB407D"/>
    <w:rsid w:val="00ED61C8"/>
    <w:rsid w:val="00F10776"/>
    <w:rsid w:val="00F1561D"/>
    <w:rsid w:val="00F17252"/>
    <w:rsid w:val="00F42A6E"/>
    <w:rsid w:val="00F463AE"/>
    <w:rsid w:val="00F47E8C"/>
    <w:rsid w:val="00F552C6"/>
    <w:rsid w:val="00F6355E"/>
    <w:rsid w:val="00F74848"/>
    <w:rsid w:val="00F77E4A"/>
    <w:rsid w:val="00FA5411"/>
    <w:rsid w:val="00FB44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1732A31"/>
  <w15:chartTrackingRefBased/>
  <w15:docId w15:val="{E56C025C-0462-4343-AC7F-05FE709C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A7"/>
    <w:rPr>
      <w:rFonts w:ascii="Times New Roman" w:eastAsia="Times New Roman" w:hAnsi="Times New Roman" w:cs="Times New Roman"/>
      <w:lang w:eastAsia="es-MX"/>
    </w:rPr>
  </w:style>
  <w:style w:type="paragraph" w:styleId="Ttulo4">
    <w:name w:val="heading 4"/>
    <w:basedOn w:val="Normal"/>
    <w:link w:val="Ttulo4Car"/>
    <w:uiPriority w:val="9"/>
    <w:qFormat/>
    <w:rsid w:val="008448F9"/>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4D5D"/>
  </w:style>
  <w:style w:type="paragraph" w:styleId="Encabezado">
    <w:name w:val="header"/>
    <w:basedOn w:val="Normal"/>
    <w:link w:val="EncabezadoCar"/>
    <w:uiPriority w:val="99"/>
    <w:unhideWhenUsed/>
    <w:rsid w:val="00544D5D"/>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4D5D"/>
  </w:style>
  <w:style w:type="character" w:styleId="Nmerodepgina">
    <w:name w:val="page number"/>
    <w:basedOn w:val="Fuentedeprrafopredeter"/>
    <w:uiPriority w:val="99"/>
    <w:semiHidden/>
    <w:unhideWhenUsed/>
    <w:rsid w:val="00544D5D"/>
  </w:style>
  <w:style w:type="paragraph" w:styleId="Prrafodelista">
    <w:name w:val="List Paragraph"/>
    <w:basedOn w:val="Normal"/>
    <w:uiPriority w:val="34"/>
    <w:qFormat/>
    <w:rsid w:val="002B0B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uentedeprrafopredeter"/>
    <w:rsid w:val="002A6B8B"/>
  </w:style>
  <w:style w:type="character" w:styleId="Hipervnculo">
    <w:name w:val="Hyperlink"/>
    <w:basedOn w:val="Fuentedeprrafopredeter"/>
    <w:uiPriority w:val="99"/>
    <w:semiHidden/>
    <w:unhideWhenUsed/>
    <w:rsid w:val="002A6B8B"/>
    <w:rPr>
      <w:color w:val="0000FF"/>
      <w:u w:val="single"/>
    </w:rPr>
  </w:style>
  <w:style w:type="character" w:customStyle="1" w:styleId="Ttulo4Car">
    <w:name w:val="Título 4 Car"/>
    <w:basedOn w:val="Fuentedeprrafopredeter"/>
    <w:link w:val="Ttulo4"/>
    <w:uiPriority w:val="9"/>
    <w:rsid w:val="008448F9"/>
    <w:rPr>
      <w:rFonts w:ascii="Times New Roman" w:eastAsia="Times New Roman" w:hAnsi="Times New Roman" w:cs="Times New Roman"/>
      <w:b/>
      <w:bCs/>
      <w:lang w:eastAsia="es-MX"/>
    </w:rPr>
  </w:style>
  <w:style w:type="character" w:customStyle="1" w:styleId="textfound">
    <w:name w:val="text_found"/>
    <w:basedOn w:val="Fuentedeprrafopredeter"/>
    <w:rsid w:val="004E024A"/>
  </w:style>
  <w:style w:type="paragraph" w:styleId="NormalWeb">
    <w:name w:val="Normal (Web)"/>
    <w:basedOn w:val="Normal"/>
    <w:uiPriority w:val="99"/>
    <w:unhideWhenUsed/>
    <w:rsid w:val="00C8444B"/>
    <w:pPr>
      <w:spacing w:before="100" w:beforeAutospacing="1" w:after="100" w:afterAutospacing="1"/>
    </w:pPr>
  </w:style>
  <w:style w:type="character" w:styleId="Textoennegrita">
    <w:name w:val="Strong"/>
    <w:basedOn w:val="Fuentedeprrafopredeter"/>
    <w:uiPriority w:val="22"/>
    <w:qFormat/>
    <w:rsid w:val="00F47E8C"/>
    <w:rPr>
      <w:b/>
      <w:bCs/>
    </w:rPr>
  </w:style>
  <w:style w:type="character" w:styleId="nfasis">
    <w:name w:val="Emphasis"/>
    <w:basedOn w:val="Fuentedeprrafopredeter"/>
    <w:uiPriority w:val="20"/>
    <w:qFormat/>
    <w:rsid w:val="00E90CB2"/>
    <w:rPr>
      <w:i/>
      <w:iCs/>
    </w:rPr>
  </w:style>
  <w:style w:type="character" w:styleId="Hipervnculovisitado">
    <w:name w:val="FollowedHyperlink"/>
    <w:basedOn w:val="Fuentedeprrafopredeter"/>
    <w:uiPriority w:val="99"/>
    <w:semiHidden/>
    <w:unhideWhenUsed/>
    <w:rsid w:val="007F646F"/>
    <w:rPr>
      <w:color w:val="954F72" w:themeColor="followedHyperlink"/>
      <w:u w:val="single"/>
    </w:rPr>
  </w:style>
  <w:style w:type="character" w:customStyle="1" w:styleId="vers">
    <w:name w:val="vers"/>
    <w:basedOn w:val="Fuentedeprrafopredeter"/>
    <w:rsid w:val="0055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7822">
      <w:bodyDiv w:val="1"/>
      <w:marLeft w:val="0"/>
      <w:marRight w:val="0"/>
      <w:marTop w:val="0"/>
      <w:marBottom w:val="0"/>
      <w:divBdr>
        <w:top w:val="none" w:sz="0" w:space="0" w:color="auto"/>
        <w:left w:val="none" w:sz="0" w:space="0" w:color="auto"/>
        <w:bottom w:val="none" w:sz="0" w:space="0" w:color="auto"/>
        <w:right w:val="none" w:sz="0" w:space="0" w:color="auto"/>
      </w:divBdr>
    </w:div>
    <w:div w:id="76635273">
      <w:bodyDiv w:val="1"/>
      <w:marLeft w:val="0"/>
      <w:marRight w:val="0"/>
      <w:marTop w:val="0"/>
      <w:marBottom w:val="0"/>
      <w:divBdr>
        <w:top w:val="none" w:sz="0" w:space="0" w:color="auto"/>
        <w:left w:val="none" w:sz="0" w:space="0" w:color="auto"/>
        <w:bottom w:val="none" w:sz="0" w:space="0" w:color="auto"/>
        <w:right w:val="none" w:sz="0" w:space="0" w:color="auto"/>
      </w:divBdr>
    </w:div>
    <w:div w:id="341782660">
      <w:bodyDiv w:val="1"/>
      <w:marLeft w:val="0"/>
      <w:marRight w:val="0"/>
      <w:marTop w:val="0"/>
      <w:marBottom w:val="0"/>
      <w:divBdr>
        <w:top w:val="none" w:sz="0" w:space="0" w:color="auto"/>
        <w:left w:val="none" w:sz="0" w:space="0" w:color="auto"/>
        <w:bottom w:val="none" w:sz="0" w:space="0" w:color="auto"/>
        <w:right w:val="none" w:sz="0" w:space="0" w:color="auto"/>
      </w:divBdr>
    </w:div>
    <w:div w:id="356196333">
      <w:bodyDiv w:val="1"/>
      <w:marLeft w:val="0"/>
      <w:marRight w:val="0"/>
      <w:marTop w:val="0"/>
      <w:marBottom w:val="0"/>
      <w:divBdr>
        <w:top w:val="none" w:sz="0" w:space="0" w:color="auto"/>
        <w:left w:val="none" w:sz="0" w:space="0" w:color="auto"/>
        <w:bottom w:val="none" w:sz="0" w:space="0" w:color="auto"/>
        <w:right w:val="none" w:sz="0" w:space="0" w:color="auto"/>
      </w:divBdr>
    </w:div>
    <w:div w:id="386417986">
      <w:bodyDiv w:val="1"/>
      <w:marLeft w:val="0"/>
      <w:marRight w:val="0"/>
      <w:marTop w:val="0"/>
      <w:marBottom w:val="0"/>
      <w:divBdr>
        <w:top w:val="none" w:sz="0" w:space="0" w:color="auto"/>
        <w:left w:val="none" w:sz="0" w:space="0" w:color="auto"/>
        <w:bottom w:val="none" w:sz="0" w:space="0" w:color="auto"/>
        <w:right w:val="none" w:sz="0" w:space="0" w:color="auto"/>
      </w:divBdr>
    </w:div>
    <w:div w:id="390160210">
      <w:bodyDiv w:val="1"/>
      <w:marLeft w:val="0"/>
      <w:marRight w:val="0"/>
      <w:marTop w:val="0"/>
      <w:marBottom w:val="0"/>
      <w:divBdr>
        <w:top w:val="none" w:sz="0" w:space="0" w:color="auto"/>
        <w:left w:val="none" w:sz="0" w:space="0" w:color="auto"/>
        <w:bottom w:val="none" w:sz="0" w:space="0" w:color="auto"/>
        <w:right w:val="none" w:sz="0" w:space="0" w:color="auto"/>
      </w:divBdr>
    </w:div>
    <w:div w:id="454376511">
      <w:bodyDiv w:val="1"/>
      <w:marLeft w:val="0"/>
      <w:marRight w:val="0"/>
      <w:marTop w:val="0"/>
      <w:marBottom w:val="0"/>
      <w:divBdr>
        <w:top w:val="none" w:sz="0" w:space="0" w:color="auto"/>
        <w:left w:val="none" w:sz="0" w:space="0" w:color="auto"/>
        <w:bottom w:val="none" w:sz="0" w:space="0" w:color="auto"/>
        <w:right w:val="none" w:sz="0" w:space="0" w:color="auto"/>
      </w:divBdr>
    </w:div>
    <w:div w:id="469909088">
      <w:bodyDiv w:val="1"/>
      <w:marLeft w:val="0"/>
      <w:marRight w:val="0"/>
      <w:marTop w:val="0"/>
      <w:marBottom w:val="0"/>
      <w:divBdr>
        <w:top w:val="none" w:sz="0" w:space="0" w:color="auto"/>
        <w:left w:val="none" w:sz="0" w:space="0" w:color="auto"/>
        <w:bottom w:val="none" w:sz="0" w:space="0" w:color="auto"/>
        <w:right w:val="none" w:sz="0" w:space="0" w:color="auto"/>
      </w:divBdr>
    </w:div>
    <w:div w:id="553003328">
      <w:bodyDiv w:val="1"/>
      <w:marLeft w:val="0"/>
      <w:marRight w:val="0"/>
      <w:marTop w:val="0"/>
      <w:marBottom w:val="0"/>
      <w:divBdr>
        <w:top w:val="none" w:sz="0" w:space="0" w:color="auto"/>
        <w:left w:val="none" w:sz="0" w:space="0" w:color="auto"/>
        <w:bottom w:val="none" w:sz="0" w:space="0" w:color="auto"/>
        <w:right w:val="none" w:sz="0" w:space="0" w:color="auto"/>
      </w:divBdr>
    </w:div>
    <w:div w:id="693574239">
      <w:bodyDiv w:val="1"/>
      <w:marLeft w:val="0"/>
      <w:marRight w:val="0"/>
      <w:marTop w:val="0"/>
      <w:marBottom w:val="0"/>
      <w:divBdr>
        <w:top w:val="none" w:sz="0" w:space="0" w:color="auto"/>
        <w:left w:val="none" w:sz="0" w:space="0" w:color="auto"/>
        <w:bottom w:val="none" w:sz="0" w:space="0" w:color="auto"/>
        <w:right w:val="none" w:sz="0" w:space="0" w:color="auto"/>
      </w:divBdr>
    </w:div>
    <w:div w:id="717629416">
      <w:bodyDiv w:val="1"/>
      <w:marLeft w:val="0"/>
      <w:marRight w:val="0"/>
      <w:marTop w:val="0"/>
      <w:marBottom w:val="0"/>
      <w:divBdr>
        <w:top w:val="none" w:sz="0" w:space="0" w:color="auto"/>
        <w:left w:val="none" w:sz="0" w:space="0" w:color="auto"/>
        <w:bottom w:val="none" w:sz="0" w:space="0" w:color="auto"/>
        <w:right w:val="none" w:sz="0" w:space="0" w:color="auto"/>
      </w:divBdr>
    </w:div>
    <w:div w:id="769858641">
      <w:bodyDiv w:val="1"/>
      <w:marLeft w:val="0"/>
      <w:marRight w:val="0"/>
      <w:marTop w:val="0"/>
      <w:marBottom w:val="0"/>
      <w:divBdr>
        <w:top w:val="none" w:sz="0" w:space="0" w:color="auto"/>
        <w:left w:val="none" w:sz="0" w:space="0" w:color="auto"/>
        <w:bottom w:val="none" w:sz="0" w:space="0" w:color="auto"/>
        <w:right w:val="none" w:sz="0" w:space="0" w:color="auto"/>
      </w:divBdr>
    </w:div>
    <w:div w:id="971012742">
      <w:bodyDiv w:val="1"/>
      <w:marLeft w:val="0"/>
      <w:marRight w:val="0"/>
      <w:marTop w:val="0"/>
      <w:marBottom w:val="0"/>
      <w:divBdr>
        <w:top w:val="none" w:sz="0" w:space="0" w:color="auto"/>
        <w:left w:val="none" w:sz="0" w:space="0" w:color="auto"/>
        <w:bottom w:val="none" w:sz="0" w:space="0" w:color="auto"/>
        <w:right w:val="none" w:sz="0" w:space="0" w:color="auto"/>
      </w:divBdr>
    </w:div>
    <w:div w:id="985743906">
      <w:bodyDiv w:val="1"/>
      <w:marLeft w:val="0"/>
      <w:marRight w:val="0"/>
      <w:marTop w:val="0"/>
      <w:marBottom w:val="0"/>
      <w:divBdr>
        <w:top w:val="none" w:sz="0" w:space="0" w:color="auto"/>
        <w:left w:val="none" w:sz="0" w:space="0" w:color="auto"/>
        <w:bottom w:val="none" w:sz="0" w:space="0" w:color="auto"/>
        <w:right w:val="none" w:sz="0" w:space="0" w:color="auto"/>
      </w:divBdr>
    </w:div>
    <w:div w:id="1133475092">
      <w:bodyDiv w:val="1"/>
      <w:marLeft w:val="0"/>
      <w:marRight w:val="0"/>
      <w:marTop w:val="0"/>
      <w:marBottom w:val="0"/>
      <w:divBdr>
        <w:top w:val="none" w:sz="0" w:space="0" w:color="auto"/>
        <w:left w:val="none" w:sz="0" w:space="0" w:color="auto"/>
        <w:bottom w:val="none" w:sz="0" w:space="0" w:color="auto"/>
        <w:right w:val="none" w:sz="0" w:space="0" w:color="auto"/>
      </w:divBdr>
    </w:div>
    <w:div w:id="1149328283">
      <w:bodyDiv w:val="1"/>
      <w:marLeft w:val="0"/>
      <w:marRight w:val="0"/>
      <w:marTop w:val="0"/>
      <w:marBottom w:val="0"/>
      <w:divBdr>
        <w:top w:val="none" w:sz="0" w:space="0" w:color="auto"/>
        <w:left w:val="none" w:sz="0" w:space="0" w:color="auto"/>
        <w:bottom w:val="none" w:sz="0" w:space="0" w:color="auto"/>
        <w:right w:val="none" w:sz="0" w:space="0" w:color="auto"/>
      </w:divBdr>
    </w:div>
    <w:div w:id="1275940784">
      <w:bodyDiv w:val="1"/>
      <w:marLeft w:val="0"/>
      <w:marRight w:val="0"/>
      <w:marTop w:val="0"/>
      <w:marBottom w:val="0"/>
      <w:divBdr>
        <w:top w:val="none" w:sz="0" w:space="0" w:color="auto"/>
        <w:left w:val="none" w:sz="0" w:space="0" w:color="auto"/>
        <w:bottom w:val="none" w:sz="0" w:space="0" w:color="auto"/>
        <w:right w:val="none" w:sz="0" w:space="0" w:color="auto"/>
      </w:divBdr>
    </w:div>
    <w:div w:id="1293443437">
      <w:bodyDiv w:val="1"/>
      <w:marLeft w:val="0"/>
      <w:marRight w:val="0"/>
      <w:marTop w:val="0"/>
      <w:marBottom w:val="0"/>
      <w:divBdr>
        <w:top w:val="none" w:sz="0" w:space="0" w:color="auto"/>
        <w:left w:val="none" w:sz="0" w:space="0" w:color="auto"/>
        <w:bottom w:val="none" w:sz="0" w:space="0" w:color="auto"/>
        <w:right w:val="none" w:sz="0" w:space="0" w:color="auto"/>
      </w:divBdr>
    </w:div>
    <w:div w:id="1498157985">
      <w:bodyDiv w:val="1"/>
      <w:marLeft w:val="0"/>
      <w:marRight w:val="0"/>
      <w:marTop w:val="0"/>
      <w:marBottom w:val="0"/>
      <w:divBdr>
        <w:top w:val="none" w:sz="0" w:space="0" w:color="auto"/>
        <w:left w:val="none" w:sz="0" w:space="0" w:color="auto"/>
        <w:bottom w:val="none" w:sz="0" w:space="0" w:color="auto"/>
        <w:right w:val="none" w:sz="0" w:space="0" w:color="auto"/>
      </w:divBdr>
    </w:div>
    <w:div w:id="1572080610">
      <w:bodyDiv w:val="1"/>
      <w:marLeft w:val="0"/>
      <w:marRight w:val="0"/>
      <w:marTop w:val="0"/>
      <w:marBottom w:val="0"/>
      <w:divBdr>
        <w:top w:val="none" w:sz="0" w:space="0" w:color="auto"/>
        <w:left w:val="none" w:sz="0" w:space="0" w:color="auto"/>
        <w:bottom w:val="none" w:sz="0" w:space="0" w:color="auto"/>
        <w:right w:val="none" w:sz="0" w:space="0" w:color="auto"/>
      </w:divBdr>
    </w:div>
    <w:div w:id="1732338608">
      <w:bodyDiv w:val="1"/>
      <w:marLeft w:val="0"/>
      <w:marRight w:val="0"/>
      <w:marTop w:val="0"/>
      <w:marBottom w:val="0"/>
      <w:divBdr>
        <w:top w:val="none" w:sz="0" w:space="0" w:color="auto"/>
        <w:left w:val="none" w:sz="0" w:space="0" w:color="auto"/>
        <w:bottom w:val="none" w:sz="0" w:space="0" w:color="auto"/>
        <w:right w:val="none" w:sz="0" w:space="0" w:color="auto"/>
      </w:divBdr>
    </w:div>
    <w:div w:id="1767341879">
      <w:bodyDiv w:val="1"/>
      <w:marLeft w:val="0"/>
      <w:marRight w:val="0"/>
      <w:marTop w:val="0"/>
      <w:marBottom w:val="0"/>
      <w:divBdr>
        <w:top w:val="none" w:sz="0" w:space="0" w:color="auto"/>
        <w:left w:val="none" w:sz="0" w:space="0" w:color="auto"/>
        <w:bottom w:val="none" w:sz="0" w:space="0" w:color="auto"/>
        <w:right w:val="none" w:sz="0" w:space="0" w:color="auto"/>
      </w:divBdr>
    </w:div>
    <w:div w:id="1871451280">
      <w:bodyDiv w:val="1"/>
      <w:marLeft w:val="0"/>
      <w:marRight w:val="0"/>
      <w:marTop w:val="0"/>
      <w:marBottom w:val="0"/>
      <w:divBdr>
        <w:top w:val="none" w:sz="0" w:space="0" w:color="auto"/>
        <w:left w:val="none" w:sz="0" w:space="0" w:color="auto"/>
        <w:bottom w:val="none" w:sz="0" w:space="0" w:color="auto"/>
        <w:right w:val="none" w:sz="0" w:space="0" w:color="auto"/>
      </w:divBdr>
    </w:div>
    <w:div w:id="1873808424">
      <w:bodyDiv w:val="1"/>
      <w:marLeft w:val="0"/>
      <w:marRight w:val="0"/>
      <w:marTop w:val="0"/>
      <w:marBottom w:val="0"/>
      <w:divBdr>
        <w:top w:val="none" w:sz="0" w:space="0" w:color="auto"/>
        <w:left w:val="none" w:sz="0" w:space="0" w:color="auto"/>
        <w:bottom w:val="none" w:sz="0" w:space="0" w:color="auto"/>
        <w:right w:val="none" w:sz="0" w:space="0" w:color="auto"/>
      </w:divBdr>
    </w:div>
    <w:div w:id="1982080318">
      <w:bodyDiv w:val="1"/>
      <w:marLeft w:val="0"/>
      <w:marRight w:val="0"/>
      <w:marTop w:val="0"/>
      <w:marBottom w:val="0"/>
      <w:divBdr>
        <w:top w:val="none" w:sz="0" w:space="0" w:color="auto"/>
        <w:left w:val="none" w:sz="0" w:space="0" w:color="auto"/>
        <w:bottom w:val="none" w:sz="0" w:space="0" w:color="auto"/>
        <w:right w:val="none" w:sz="0" w:space="0" w:color="auto"/>
      </w:divBdr>
    </w:div>
    <w:div w:id="2017876879">
      <w:bodyDiv w:val="1"/>
      <w:marLeft w:val="0"/>
      <w:marRight w:val="0"/>
      <w:marTop w:val="0"/>
      <w:marBottom w:val="0"/>
      <w:divBdr>
        <w:top w:val="none" w:sz="0" w:space="0" w:color="auto"/>
        <w:left w:val="none" w:sz="0" w:space="0" w:color="auto"/>
        <w:bottom w:val="none" w:sz="0" w:space="0" w:color="auto"/>
        <w:right w:val="none" w:sz="0" w:space="0" w:color="auto"/>
      </w:divBdr>
    </w:div>
    <w:div w:id="2051412378">
      <w:bodyDiv w:val="1"/>
      <w:marLeft w:val="0"/>
      <w:marRight w:val="0"/>
      <w:marTop w:val="0"/>
      <w:marBottom w:val="0"/>
      <w:divBdr>
        <w:top w:val="none" w:sz="0" w:space="0" w:color="auto"/>
        <w:left w:val="none" w:sz="0" w:space="0" w:color="auto"/>
        <w:bottom w:val="none" w:sz="0" w:space="0" w:color="auto"/>
        <w:right w:val="none" w:sz="0" w:space="0" w:color="auto"/>
      </w:divBdr>
    </w:div>
    <w:div w:id="20725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2022-07-23T13:17:00Z</dcterms:created>
  <dcterms:modified xsi:type="dcterms:W3CDTF">2022-07-28T12:50:00Z</dcterms:modified>
</cp:coreProperties>
</file>